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34" w:rsidRDefault="00DE1534" w:rsidP="00F235C1">
      <w:pPr>
        <w:jc w:val="center"/>
        <w:rPr>
          <w:b/>
        </w:rPr>
      </w:pPr>
    </w:p>
    <w:p w:rsidR="00472DD9" w:rsidRPr="00F235C1" w:rsidRDefault="00F235C1" w:rsidP="00F235C1">
      <w:pPr>
        <w:jc w:val="center"/>
        <w:rPr>
          <w:b/>
        </w:rPr>
      </w:pPr>
      <w:r w:rsidRPr="00F235C1">
        <w:rPr>
          <w:b/>
        </w:rPr>
        <w:t>NIEODPŁATNE PRZEKAZANIE SKŁADNIK</w:t>
      </w:r>
      <w:r w:rsidR="00DE1534">
        <w:rPr>
          <w:b/>
        </w:rPr>
        <w:t>A RZECZOWEGO</w:t>
      </w:r>
      <w:r w:rsidRPr="00F235C1">
        <w:rPr>
          <w:b/>
        </w:rPr>
        <w:t xml:space="preserve"> MAJĄTKU RUCHOMEGO</w:t>
      </w:r>
    </w:p>
    <w:p w:rsidR="00F235C1" w:rsidRPr="00F235C1" w:rsidRDefault="00F235C1" w:rsidP="00F235C1">
      <w:pPr>
        <w:jc w:val="center"/>
        <w:rPr>
          <w:b/>
        </w:rPr>
      </w:pPr>
      <w:r w:rsidRPr="00F235C1">
        <w:rPr>
          <w:b/>
        </w:rPr>
        <w:t>KURATORIUM O</w:t>
      </w:r>
      <w:r w:rsidR="00890009">
        <w:rPr>
          <w:b/>
        </w:rPr>
        <w:t>Ś</w:t>
      </w:r>
      <w:r w:rsidRPr="00F235C1">
        <w:rPr>
          <w:b/>
        </w:rPr>
        <w:t xml:space="preserve">WIATY W KATOWICACH – </w:t>
      </w:r>
      <w:r w:rsidR="001C1F8C">
        <w:rPr>
          <w:b/>
        </w:rPr>
        <w:t xml:space="preserve">MARZEC 2021 </w:t>
      </w:r>
    </w:p>
    <w:p w:rsidR="00F235C1" w:rsidRDefault="00F235C1" w:rsidP="00DE1534">
      <w:pPr>
        <w:jc w:val="center"/>
      </w:pPr>
      <w:r>
        <w:t>Na podstawie Rozporządzenia  Rady Ministrów z dnia  21 października 2019r. w sprawie szczegółowego sposobu gospodarowania składnikami rzeczowymi majątku ruchomego Skarbu Państwa  (</w:t>
      </w:r>
      <w:r w:rsidR="00DE1534">
        <w:t>Dz.U. z 2019</w:t>
      </w:r>
      <w:r w:rsidR="00890009">
        <w:t xml:space="preserve"> </w:t>
      </w:r>
      <w:bookmarkStart w:id="0" w:name="_GoBack"/>
      <w:bookmarkEnd w:id="0"/>
      <w:r w:rsidR="00DE1534">
        <w:t xml:space="preserve">r. </w:t>
      </w:r>
      <w:r>
        <w:t>poz. 2004)</w:t>
      </w:r>
    </w:p>
    <w:p w:rsidR="00F235C1" w:rsidRDefault="00F235C1"/>
    <w:p w:rsidR="00DE1534" w:rsidRDefault="00DE15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340"/>
        <w:gridCol w:w="3824"/>
        <w:gridCol w:w="1412"/>
      </w:tblGrid>
      <w:tr w:rsidR="00F235C1" w:rsidTr="00F235C1">
        <w:tc>
          <w:tcPr>
            <w:tcW w:w="480" w:type="dxa"/>
          </w:tcPr>
          <w:p w:rsidR="00F235C1" w:rsidRPr="00F235C1" w:rsidRDefault="00F235C1" w:rsidP="00F235C1">
            <w:pPr>
              <w:jc w:val="center"/>
              <w:rPr>
                <w:b/>
              </w:rPr>
            </w:pPr>
            <w:r w:rsidRPr="00F235C1">
              <w:rPr>
                <w:b/>
              </w:rPr>
              <w:t>Lp.</w:t>
            </w:r>
          </w:p>
        </w:tc>
        <w:tc>
          <w:tcPr>
            <w:tcW w:w="3343" w:type="dxa"/>
          </w:tcPr>
          <w:p w:rsidR="00F235C1" w:rsidRPr="00F235C1" w:rsidRDefault="00F235C1" w:rsidP="00F235C1">
            <w:pPr>
              <w:jc w:val="center"/>
              <w:rPr>
                <w:b/>
              </w:rPr>
            </w:pPr>
            <w:r w:rsidRPr="00F235C1">
              <w:rPr>
                <w:b/>
              </w:rPr>
              <w:t>Nazwa rzeczowego składnika majątku ruchomego</w:t>
            </w:r>
          </w:p>
        </w:tc>
        <w:tc>
          <w:tcPr>
            <w:tcW w:w="3827" w:type="dxa"/>
          </w:tcPr>
          <w:p w:rsidR="00F235C1" w:rsidRPr="00F235C1" w:rsidRDefault="00F235C1" w:rsidP="00F235C1">
            <w:pPr>
              <w:jc w:val="center"/>
              <w:rPr>
                <w:b/>
              </w:rPr>
            </w:pPr>
            <w:r w:rsidRPr="00F235C1">
              <w:rPr>
                <w:b/>
              </w:rPr>
              <w:t>Jednostka na rzecz której dokonano nieodpłatnego przekazania</w:t>
            </w:r>
          </w:p>
        </w:tc>
        <w:tc>
          <w:tcPr>
            <w:tcW w:w="1412" w:type="dxa"/>
          </w:tcPr>
          <w:p w:rsidR="00F235C1" w:rsidRPr="00F235C1" w:rsidRDefault="00F235C1" w:rsidP="00F235C1">
            <w:pPr>
              <w:jc w:val="center"/>
              <w:rPr>
                <w:b/>
              </w:rPr>
            </w:pPr>
            <w:r w:rsidRPr="00F235C1">
              <w:rPr>
                <w:b/>
              </w:rPr>
              <w:t>Data</w:t>
            </w:r>
            <w:r w:rsidR="00F961CE">
              <w:rPr>
                <w:b/>
              </w:rPr>
              <w:t xml:space="preserve"> przekazania</w:t>
            </w:r>
          </w:p>
        </w:tc>
      </w:tr>
      <w:tr w:rsidR="00F235C1" w:rsidTr="00F235C1">
        <w:tc>
          <w:tcPr>
            <w:tcW w:w="480" w:type="dxa"/>
          </w:tcPr>
          <w:p w:rsidR="00F235C1" w:rsidRDefault="00F235C1">
            <w:r>
              <w:t>1.</w:t>
            </w:r>
          </w:p>
        </w:tc>
        <w:tc>
          <w:tcPr>
            <w:tcW w:w="3343" w:type="dxa"/>
          </w:tcPr>
          <w:p w:rsidR="00F235C1" w:rsidRDefault="00F235C1" w:rsidP="001C1F8C">
            <w:r>
              <w:t xml:space="preserve">Samochód osobowy </w:t>
            </w:r>
            <w:r w:rsidR="001C1F8C">
              <w:t xml:space="preserve">Skoda </w:t>
            </w:r>
            <w:proofErr w:type="spellStart"/>
            <w:r w:rsidR="001C1F8C">
              <w:t>Superb</w:t>
            </w:r>
            <w:proofErr w:type="spellEnd"/>
            <w:r w:rsidR="001C1F8C">
              <w:t xml:space="preserve"> </w:t>
            </w:r>
            <w:r w:rsidR="00F961CE">
              <w:t xml:space="preserve"> </w:t>
            </w:r>
            <w:r>
              <w:t xml:space="preserve">SK </w:t>
            </w:r>
            <w:r w:rsidR="001C1F8C">
              <w:t>2291P</w:t>
            </w:r>
          </w:p>
        </w:tc>
        <w:tc>
          <w:tcPr>
            <w:tcW w:w="3827" w:type="dxa"/>
          </w:tcPr>
          <w:p w:rsidR="00F235C1" w:rsidRDefault="001C1F8C">
            <w:r>
              <w:t xml:space="preserve">Starostwo Powiatowe w Kłobucku </w:t>
            </w:r>
          </w:p>
          <w:p w:rsidR="001C1F8C" w:rsidRDefault="001C1F8C" w:rsidP="00F961CE">
            <w:r>
              <w:t xml:space="preserve">Rynek im. Jana Pawła II 13 </w:t>
            </w:r>
          </w:p>
          <w:p w:rsidR="00F235C1" w:rsidRDefault="001C1F8C" w:rsidP="00F961CE">
            <w:r>
              <w:t xml:space="preserve">42-100 Kłobuck </w:t>
            </w:r>
          </w:p>
        </w:tc>
        <w:tc>
          <w:tcPr>
            <w:tcW w:w="1412" w:type="dxa"/>
          </w:tcPr>
          <w:p w:rsidR="00F235C1" w:rsidRDefault="001C1F8C" w:rsidP="001C1F8C">
            <w:r>
              <w:t>15</w:t>
            </w:r>
            <w:r w:rsidR="00F235C1">
              <w:t>.</w:t>
            </w:r>
            <w:r>
              <w:t>03</w:t>
            </w:r>
            <w:r w:rsidR="00F235C1">
              <w:t>.202</w:t>
            </w:r>
            <w:r>
              <w:t>1 r.</w:t>
            </w:r>
          </w:p>
        </w:tc>
      </w:tr>
    </w:tbl>
    <w:p w:rsidR="00F235C1" w:rsidRDefault="00F235C1"/>
    <w:p w:rsidR="00F235C1" w:rsidRDefault="00F235C1"/>
    <w:p w:rsidR="00F235C1" w:rsidRDefault="00F235C1"/>
    <w:p w:rsidR="00F235C1" w:rsidRDefault="00F235C1"/>
    <w:sectPr w:rsidR="00F235C1" w:rsidSect="00F2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C1"/>
    <w:rsid w:val="001C1F8C"/>
    <w:rsid w:val="00393AF9"/>
    <w:rsid w:val="00472DD9"/>
    <w:rsid w:val="0050073E"/>
    <w:rsid w:val="00890009"/>
    <w:rsid w:val="00DE1534"/>
    <w:rsid w:val="00F235C1"/>
    <w:rsid w:val="00F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932F"/>
  <w15:chartTrackingRefBased/>
  <w15:docId w15:val="{C87A458B-0EBC-417D-9800-60242C1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Lidia Pośpiech</cp:lastModifiedBy>
  <cp:revision>5</cp:revision>
  <cp:lastPrinted>2020-10-07T11:47:00Z</cp:lastPrinted>
  <dcterms:created xsi:type="dcterms:W3CDTF">2021-03-15T14:08:00Z</dcterms:created>
  <dcterms:modified xsi:type="dcterms:W3CDTF">2021-03-16T07:38:00Z</dcterms:modified>
</cp:coreProperties>
</file>