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0" w:rsidRDefault="00333B50" w:rsidP="009F4669">
      <w:pPr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564A6E">
        <w:rPr>
          <w:rFonts w:ascii="Times New Roman" w:hAnsi="Times New Roman" w:cs="Times New Roman"/>
        </w:rPr>
        <w:t>10</w:t>
      </w:r>
      <w:r w:rsidR="00D350B7">
        <w:rPr>
          <w:rFonts w:ascii="Times New Roman" w:hAnsi="Times New Roman" w:cs="Times New Roman"/>
        </w:rPr>
        <w:t>.0</w:t>
      </w:r>
      <w:r w:rsidR="00564A6E">
        <w:rPr>
          <w:rFonts w:ascii="Times New Roman" w:hAnsi="Times New Roman" w:cs="Times New Roman"/>
        </w:rPr>
        <w:t>5</w:t>
      </w:r>
      <w:r w:rsidR="00D350B7">
        <w:rPr>
          <w:rFonts w:ascii="Times New Roman" w:hAnsi="Times New Roman" w:cs="Times New Roman"/>
        </w:rPr>
        <w:t>.</w:t>
      </w:r>
      <w:r w:rsidR="002315F4">
        <w:rPr>
          <w:rFonts w:ascii="Times New Roman" w:hAnsi="Times New Roman" w:cs="Times New Roman"/>
        </w:rPr>
        <w:t>20</w:t>
      </w:r>
      <w:r w:rsidR="00B31F0B">
        <w:rPr>
          <w:rFonts w:ascii="Times New Roman" w:hAnsi="Times New Roman" w:cs="Times New Roman"/>
        </w:rPr>
        <w:t>2</w:t>
      </w:r>
      <w:r w:rsidR="00D371E3">
        <w:rPr>
          <w:rFonts w:ascii="Times New Roman" w:hAnsi="Times New Roman" w:cs="Times New Roman"/>
        </w:rPr>
        <w:t>2</w:t>
      </w:r>
      <w:r w:rsidR="00D74B94">
        <w:rPr>
          <w:rFonts w:ascii="Times New Roman" w:hAnsi="Times New Roman" w:cs="Times New Roman"/>
        </w:rPr>
        <w:t xml:space="preserve"> </w:t>
      </w:r>
      <w:r w:rsidR="002315F4">
        <w:rPr>
          <w:rFonts w:ascii="Times New Roman" w:hAnsi="Times New Roman" w:cs="Times New Roman"/>
        </w:rPr>
        <w:t>r.</w:t>
      </w:r>
    </w:p>
    <w:p w:rsidR="00BE578A" w:rsidRDefault="00BE578A" w:rsidP="00BE578A"/>
    <w:p w:rsidR="00BE578A" w:rsidRDefault="00333B50" w:rsidP="00BE578A">
      <w:pPr>
        <w:jc w:val="both"/>
        <w:rPr>
          <w:b/>
        </w:rPr>
      </w:pPr>
      <w:r w:rsidRPr="0038507F">
        <w:rPr>
          <w:rFonts w:ascii="Times New Roman" w:hAnsi="Times New Roman" w:cs="Times New Roman"/>
          <w:b/>
        </w:rPr>
        <w:t xml:space="preserve">Informacja o udzieleniu zamówienia </w:t>
      </w:r>
      <w:r w:rsidR="00BE578A">
        <w:rPr>
          <w:rFonts w:ascii="Times New Roman" w:hAnsi="Times New Roman" w:cs="Times New Roman"/>
          <w:b/>
        </w:rPr>
        <w:t xml:space="preserve"> na podstawie  Regulaminu </w:t>
      </w:r>
      <w:r w:rsidR="00BE578A">
        <w:rPr>
          <w:b/>
        </w:rPr>
        <w:t xml:space="preserve">określającego zasady postępowania w zakresie wydatkowania </w:t>
      </w:r>
      <w:r w:rsidR="00BE578A" w:rsidRPr="00FA48FA">
        <w:rPr>
          <w:b/>
        </w:rPr>
        <w:t xml:space="preserve"> środków publicznych, </w:t>
      </w:r>
      <w:r w:rsidR="00BE578A">
        <w:rPr>
          <w:b/>
        </w:rPr>
        <w:t>o wartości szacunkowej  nieprzekraczającej kwoty określonej   w art. 2 ust. 1 pkt 1) ustawy Prawo zamówień publicznych</w:t>
      </w:r>
    </w:p>
    <w:p w:rsidR="00BE578A" w:rsidRDefault="00BE578A" w:rsidP="00333B50">
      <w:pPr>
        <w:spacing w:after="0"/>
        <w:jc w:val="center"/>
        <w:rPr>
          <w:rFonts w:ascii="Times New Roman" w:hAnsi="Times New Roman" w:cs="Times New Roman"/>
          <w:b/>
        </w:rPr>
      </w:pPr>
    </w:p>
    <w:p w:rsidR="00F37925" w:rsidRDefault="00F37925" w:rsidP="00D371E3">
      <w:pPr>
        <w:tabs>
          <w:tab w:val="left" w:pos="142"/>
          <w:tab w:val="left" w:pos="426"/>
        </w:tabs>
        <w:spacing w:after="0" w:line="276" w:lineRule="auto"/>
      </w:pPr>
    </w:p>
    <w:p w:rsidR="00564A6E" w:rsidRDefault="00564A6E" w:rsidP="00564A6E">
      <w:pPr>
        <w:rPr>
          <w:b/>
        </w:rPr>
      </w:pPr>
      <w:r>
        <w:rPr>
          <w:b/>
        </w:rPr>
        <w:t xml:space="preserve">Świadczenie usług sportowo –rekreacyjnych dla pracowników Kuratorium Oświaty i jego Delegatur  współfinansowanych ze środków Zakładowego Funduszu Świadczeń Socjalnych. </w:t>
      </w:r>
    </w:p>
    <w:p w:rsidR="00564A6E" w:rsidRDefault="00564A6E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B50" w:rsidRDefault="002315F4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264">
        <w:rPr>
          <w:rFonts w:ascii="Times New Roman" w:hAnsi="Times New Roman" w:cs="Times New Roman"/>
        </w:rPr>
        <w:t>udzielono zamówienia W</w:t>
      </w:r>
      <w:r w:rsidR="00333B50" w:rsidRPr="00881264">
        <w:rPr>
          <w:rFonts w:ascii="Times New Roman" w:hAnsi="Times New Roman" w:cs="Times New Roman"/>
        </w:rPr>
        <w:t>ykonawcy:</w:t>
      </w:r>
    </w:p>
    <w:p w:rsidR="00451EF6" w:rsidRDefault="00451EF6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4A6E" w:rsidRDefault="00564A6E" w:rsidP="00564A6E">
      <w:pPr>
        <w:pStyle w:val="Default"/>
        <w:ind w:firstLine="311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VanityStyle Sp. z o.o. </w:t>
      </w:r>
    </w:p>
    <w:p w:rsidR="00564A6E" w:rsidRDefault="00564A6E" w:rsidP="00564A6E">
      <w:pPr>
        <w:pStyle w:val="Default"/>
        <w:ind w:firstLine="311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Skierniewicka 16/20, 01-230 Warszawa </w:t>
      </w:r>
    </w:p>
    <w:p w:rsidR="00564A6E" w:rsidRDefault="00564A6E" w:rsidP="00564A6E">
      <w:pPr>
        <w:pStyle w:val="Default"/>
        <w:ind w:firstLine="311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922484">
        <w:rPr>
          <w:b/>
          <w:bCs/>
          <w:sz w:val="22"/>
          <w:szCs w:val="22"/>
        </w:rPr>
        <w:t>kwocie</w:t>
      </w:r>
      <w:r>
        <w:rPr>
          <w:b/>
          <w:bCs/>
          <w:sz w:val="22"/>
          <w:szCs w:val="22"/>
        </w:rPr>
        <w:t xml:space="preserve"> – 46 176,00 zł bru</w:t>
      </w:r>
      <w:bookmarkStart w:id="0" w:name="_GoBack"/>
      <w:bookmarkEnd w:id="0"/>
      <w:r>
        <w:rPr>
          <w:b/>
          <w:bCs/>
          <w:sz w:val="22"/>
          <w:szCs w:val="22"/>
        </w:rPr>
        <w:t xml:space="preserve">tto </w:t>
      </w:r>
    </w:p>
    <w:sectPr w:rsidR="005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18" w:rsidRDefault="00651918" w:rsidP="002315F4">
      <w:pPr>
        <w:spacing w:after="0" w:line="240" w:lineRule="auto"/>
      </w:pPr>
      <w:r>
        <w:separator/>
      </w:r>
    </w:p>
  </w:endnote>
  <w:endnote w:type="continuationSeparator" w:id="0">
    <w:p w:rsidR="00651918" w:rsidRDefault="00651918" w:rsidP="002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18" w:rsidRDefault="00651918" w:rsidP="002315F4">
      <w:pPr>
        <w:spacing w:after="0" w:line="240" w:lineRule="auto"/>
      </w:pPr>
      <w:r>
        <w:separator/>
      </w:r>
    </w:p>
  </w:footnote>
  <w:footnote w:type="continuationSeparator" w:id="0">
    <w:p w:rsidR="00651918" w:rsidRDefault="00651918" w:rsidP="002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508F"/>
    <w:multiLevelType w:val="multilevel"/>
    <w:tmpl w:val="F978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E174E"/>
    <w:multiLevelType w:val="hybridMultilevel"/>
    <w:tmpl w:val="548E5AAE"/>
    <w:lvl w:ilvl="0" w:tplc="AD32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9F6"/>
    <w:multiLevelType w:val="hybridMultilevel"/>
    <w:tmpl w:val="9A2E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0"/>
    <w:rsid w:val="0004674A"/>
    <w:rsid w:val="001135F9"/>
    <w:rsid w:val="00181ADB"/>
    <w:rsid w:val="001B7559"/>
    <w:rsid w:val="002315F4"/>
    <w:rsid w:val="00320C8B"/>
    <w:rsid w:val="00333B50"/>
    <w:rsid w:val="003452A1"/>
    <w:rsid w:val="003600D1"/>
    <w:rsid w:val="0038507F"/>
    <w:rsid w:val="00451EF6"/>
    <w:rsid w:val="00476935"/>
    <w:rsid w:val="004F54D6"/>
    <w:rsid w:val="0054518C"/>
    <w:rsid w:val="00564A6E"/>
    <w:rsid w:val="005660E8"/>
    <w:rsid w:val="00587DDF"/>
    <w:rsid w:val="00596C9A"/>
    <w:rsid w:val="005C5157"/>
    <w:rsid w:val="005C5886"/>
    <w:rsid w:val="005E3B70"/>
    <w:rsid w:val="00620F4B"/>
    <w:rsid w:val="00643072"/>
    <w:rsid w:val="00651918"/>
    <w:rsid w:val="006F6EF8"/>
    <w:rsid w:val="007A2151"/>
    <w:rsid w:val="007C2DA4"/>
    <w:rsid w:val="008159A4"/>
    <w:rsid w:val="008245AE"/>
    <w:rsid w:val="00846257"/>
    <w:rsid w:val="00881264"/>
    <w:rsid w:val="0089623A"/>
    <w:rsid w:val="008E5E72"/>
    <w:rsid w:val="00922484"/>
    <w:rsid w:val="00926D26"/>
    <w:rsid w:val="009F4669"/>
    <w:rsid w:val="00A15E3E"/>
    <w:rsid w:val="00A25D58"/>
    <w:rsid w:val="00A56FA2"/>
    <w:rsid w:val="00B31F0B"/>
    <w:rsid w:val="00BA3DA5"/>
    <w:rsid w:val="00BE578A"/>
    <w:rsid w:val="00BF1876"/>
    <w:rsid w:val="00C06FB8"/>
    <w:rsid w:val="00C07E80"/>
    <w:rsid w:val="00C21DB5"/>
    <w:rsid w:val="00C240C0"/>
    <w:rsid w:val="00C76436"/>
    <w:rsid w:val="00D350B7"/>
    <w:rsid w:val="00D371E3"/>
    <w:rsid w:val="00D74B94"/>
    <w:rsid w:val="00DE4D53"/>
    <w:rsid w:val="00E322F7"/>
    <w:rsid w:val="00E3592F"/>
    <w:rsid w:val="00E971A2"/>
    <w:rsid w:val="00F144FC"/>
    <w:rsid w:val="00F37925"/>
    <w:rsid w:val="00F62EDC"/>
    <w:rsid w:val="00FC014F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224"/>
  <w15:chartTrackingRefBased/>
  <w15:docId w15:val="{584B833F-C901-43AB-BE89-41204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5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4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F466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4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Madej-Taraszkiewicz Ewa</cp:lastModifiedBy>
  <cp:revision>6</cp:revision>
  <cp:lastPrinted>2022-03-15T07:43:00Z</cp:lastPrinted>
  <dcterms:created xsi:type="dcterms:W3CDTF">2022-05-10T11:24:00Z</dcterms:created>
  <dcterms:modified xsi:type="dcterms:W3CDTF">2022-05-10T11:31:00Z</dcterms:modified>
</cp:coreProperties>
</file>