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Default="00D22E2A" w:rsidP="004E2C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214E68" w:rsidRPr="00FC36B5">
        <w:rPr>
          <w:rFonts w:ascii="Times New Roman" w:hAnsi="Times New Roman" w:cs="Times New Roman"/>
        </w:rPr>
        <w:tab/>
      </w:r>
      <w:r w:rsidR="004E2C58">
        <w:rPr>
          <w:rFonts w:ascii="Times New Roman" w:hAnsi="Times New Roman" w:cs="Times New Roman"/>
        </w:rPr>
        <w:t xml:space="preserve">     </w:t>
      </w:r>
      <w:r w:rsidR="00FC36B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2C58" w:rsidRPr="00FC36B5" w:rsidRDefault="004E2C58" w:rsidP="004E2C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E2A" w:rsidRPr="00FC36B5" w:rsidRDefault="00D22E2A" w:rsidP="004E2C58">
      <w:pPr>
        <w:spacing w:after="0"/>
        <w:jc w:val="right"/>
        <w:rPr>
          <w:rFonts w:ascii="Times New Roman" w:hAnsi="Times New Roman" w:cs="Times New Roman"/>
        </w:rPr>
      </w:pPr>
      <w:r w:rsidRPr="00FC36B5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C36B5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6B5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6B5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6B5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C36B5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6B5">
        <w:rPr>
          <w:rFonts w:ascii="Times New Roman" w:hAnsi="Times New Roman" w:cs="Times New Roman"/>
        </w:rPr>
        <w:t xml:space="preserve">             </w:t>
      </w:r>
      <w:r w:rsidRPr="00FC36B5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4E068E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Pr="00FC36B5">
        <w:rPr>
          <w:rFonts w:ascii="Times New Roman" w:hAnsi="Times New Roman" w:cs="Times New Roman"/>
        </w:rPr>
        <w:tab/>
      </w:r>
      <w:r w:rsidR="009927BF" w:rsidRPr="004E068E">
        <w:rPr>
          <w:rFonts w:ascii="Times New Roman" w:hAnsi="Times New Roman" w:cs="Times New Roman"/>
          <w:b/>
          <w:sz w:val="24"/>
          <w:szCs w:val="24"/>
        </w:rPr>
        <w:t>Kuratorium Oświaty</w:t>
      </w:r>
      <w:r w:rsidRPr="004E0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2A" w:rsidRPr="004E068E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Pr="004E068E">
        <w:rPr>
          <w:rFonts w:ascii="Times New Roman" w:hAnsi="Times New Roman" w:cs="Times New Roman"/>
          <w:b/>
          <w:sz w:val="24"/>
          <w:szCs w:val="24"/>
        </w:rPr>
        <w:tab/>
      </w:r>
      <w:r w:rsidR="009927BF" w:rsidRPr="004E068E">
        <w:rPr>
          <w:rFonts w:ascii="Times New Roman" w:hAnsi="Times New Roman" w:cs="Times New Roman"/>
          <w:b/>
          <w:sz w:val="24"/>
          <w:szCs w:val="24"/>
        </w:rPr>
        <w:t>w</w:t>
      </w:r>
      <w:r w:rsidRPr="004E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BF" w:rsidRPr="004E068E">
        <w:rPr>
          <w:rFonts w:ascii="Times New Roman" w:hAnsi="Times New Roman" w:cs="Times New Roman"/>
          <w:b/>
          <w:sz w:val="24"/>
          <w:szCs w:val="24"/>
        </w:rPr>
        <w:t>Katowicach</w:t>
      </w:r>
      <w:r w:rsidRPr="004E0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2A" w:rsidRPr="00FC36B5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FC36B5" w:rsidRPr="006D0F03" w:rsidRDefault="00D22E2A" w:rsidP="00FC36B5">
      <w:pPr>
        <w:spacing w:after="0" w:line="240" w:lineRule="auto"/>
        <w:rPr>
          <w:rFonts w:ascii="Times New Roman" w:hAnsi="Times New Roman" w:cs="Times New Roman"/>
          <w:b/>
        </w:rPr>
      </w:pPr>
      <w:r w:rsidRPr="00FC36B5">
        <w:rPr>
          <w:rFonts w:ascii="Times New Roman" w:hAnsi="Times New Roman" w:cs="Times New Roman"/>
          <w:b/>
        </w:rPr>
        <w:tab/>
      </w:r>
      <w:r w:rsidRPr="00FC36B5">
        <w:rPr>
          <w:rFonts w:ascii="Times New Roman" w:hAnsi="Times New Roman" w:cs="Times New Roman"/>
          <w:b/>
        </w:rPr>
        <w:tab/>
      </w:r>
      <w:r w:rsidRPr="00FC36B5">
        <w:rPr>
          <w:rFonts w:ascii="Times New Roman" w:hAnsi="Times New Roman" w:cs="Times New Roman"/>
          <w:b/>
        </w:rPr>
        <w:tab/>
      </w:r>
      <w:r w:rsidRPr="00FC36B5">
        <w:rPr>
          <w:rFonts w:ascii="Times New Roman" w:hAnsi="Times New Roman" w:cs="Times New Roman"/>
          <w:b/>
        </w:rPr>
        <w:tab/>
      </w:r>
      <w:r w:rsidRPr="00FC36B5">
        <w:rPr>
          <w:rFonts w:ascii="Times New Roman" w:hAnsi="Times New Roman" w:cs="Times New Roman"/>
          <w:b/>
        </w:rPr>
        <w:tab/>
      </w:r>
      <w:r w:rsidR="00FC36B5" w:rsidRPr="00FC36B5">
        <w:rPr>
          <w:rFonts w:ascii="Times New Roman" w:hAnsi="Times New Roman" w:cs="Times New Roman"/>
        </w:rPr>
        <w:t>FORMULARZ OFERTY</w:t>
      </w:r>
    </w:p>
    <w:p w:rsidR="006D0F03" w:rsidRPr="00FC36B5" w:rsidRDefault="006D0F03" w:rsidP="00FC36B5">
      <w:pPr>
        <w:spacing w:after="0" w:line="240" w:lineRule="auto"/>
        <w:rPr>
          <w:rFonts w:ascii="Times New Roman" w:hAnsi="Times New Roman" w:cs="Times New Roman"/>
        </w:rPr>
      </w:pPr>
    </w:p>
    <w:p w:rsidR="00D22E2A" w:rsidRDefault="00FC36B5" w:rsidP="00FC3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6B5">
        <w:rPr>
          <w:rFonts w:ascii="Times New Roman" w:hAnsi="Times New Roman" w:cs="Times New Roman"/>
        </w:rPr>
        <w:t xml:space="preserve">W nawiązaniu do Ogłoszenia o zbędnych składnikach majątku ruchomego </w:t>
      </w:r>
      <w:r w:rsidR="0081220E">
        <w:rPr>
          <w:rFonts w:ascii="Times New Roman" w:hAnsi="Times New Roman" w:cs="Times New Roman"/>
        </w:rPr>
        <w:t>Kuratorium Oświaty w Katowicach  z dnia</w:t>
      </w:r>
      <w:r w:rsidR="002B04D7">
        <w:rPr>
          <w:rFonts w:ascii="Times New Roman" w:hAnsi="Times New Roman" w:cs="Times New Roman"/>
        </w:rPr>
        <w:t xml:space="preserve"> 26.04.</w:t>
      </w:r>
      <w:r w:rsidRPr="00FC36B5">
        <w:rPr>
          <w:rFonts w:ascii="Times New Roman" w:hAnsi="Times New Roman" w:cs="Times New Roman"/>
        </w:rPr>
        <w:t>2022 roku oraz stosownie do zapisów Rozporządzenia Rady Ministrów z dnia 21 października 2019 r. w sprawie szczegółowego sposobu gospodarowania składnikami rzeczowymi majątku ruchomego Skarbu Państwa (Dz. U. 2019 poz. 2004 z późn.zm.).</w:t>
      </w:r>
    </w:p>
    <w:p w:rsidR="0081220E" w:rsidRPr="00FC36B5" w:rsidRDefault="0081220E" w:rsidP="00FC36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B59" w:rsidRPr="0081220E" w:rsidRDefault="00D22E2A" w:rsidP="00C05B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B5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FC36B5">
        <w:rPr>
          <w:rFonts w:ascii="Times New Roman" w:hAnsi="Times New Roman" w:cs="Times New Roman"/>
          <w:sz w:val="24"/>
          <w:szCs w:val="24"/>
        </w:rPr>
        <w:t>ych</w:t>
      </w:r>
      <w:r w:rsidRPr="00FC36B5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FC36B5">
        <w:rPr>
          <w:rFonts w:ascii="Times New Roman" w:hAnsi="Times New Roman" w:cs="Times New Roman"/>
          <w:sz w:val="24"/>
          <w:szCs w:val="24"/>
        </w:rPr>
        <w:t xml:space="preserve">ów </w:t>
      </w:r>
      <w:r w:rsidRPr="00FC36B5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FC36B5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FC36B5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FC36B5" w:rsidRDefault="00FC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FC36B5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6B5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FC36B5" w:rsidRDefault="00FC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i</w:t>
            </w:r>
            <w:r w:rsidR="00C05B59" w:rsidRPr="00FC36B5">
              <w:rPr>
                <w:rFonts w:ascii="Times New Roman" w:hAnsi="Times New Roman" w:cs="Times New Roman"/>
                <w:sz w:val="18"/>
                <w:szCs w:val="18"/>
              </w:rPr>
              <w:t>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FC36B5" w:rsidRDefault="00EE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Oferowana cena</w:t>
            </w:r>
            <w:r w:rsidR="00FC36B5">
              <w:rPr>
                <w:rFonts w:ascii="Times New Roman" w:hAnsi="Times New Roman" w:cs="Times New Roman"/>
                <w:sz w:val="18"/>
                <w:szCs w:val="18"/>
              </w:rPr>
              <w:t xml:space="preserve">  (brutto)</w:t>
            </w:r>
            <w:r w:rsidR="00C05B59" w:rsidRPr="00FC3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B59" w:rsidRPr="00FC36B5" w:rsidTr="00FC36B5">
        <w:trPr>
          <w:trHeight w:val="7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FC36B5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FC36B5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FC36B5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FC36B5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FC36B5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BF" w:rsidRPr="00FC36B5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C05B59" w:rsidRDefault="004E2C58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5B59" w:rsidRPr="00FC36B5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 w:rsidRPr="00FC36B5">
        <w:rPr>
          <w:rFonts w:ascii="Times New Roman" w:hAnsi="Times New Roman" w:cs="Times New Roman"/>
        </w:rPr>
        <w:br/>
      </w:r>
      <w:r w:rsidR="00C05B59" w:rsidRPr="00FC36B5">
        <w:rPr>
          <w:rFonts w:ascii="Times New Roman" w:hAnsi="Times New Roman" w:cs="Times New Roman"/>
        </w:rPr>
        <w:t xml:space="preserve">w Katowicach. </w:t>
      </w:r>
    </w:p>
    <w:p w:rsidR="004E068E" w:rsidRDefault="004E068E" w:rsidP="004E068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="0084343D">
        <w:rPr>
          <w:rFonts w:ascii="Times New Roman" w:eastAsia="Times New Roman" w:hAnsi="Times New Roman" w:cs="Times New Roman"/>
          <w:lang w:eastAsia="pl-PL"/>
        </w:rPr>
        <w:t xml:space="preserve"> stanowiącej załącznik nr 3</w:t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6B5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301F" w:rsidRDefault="00D2301F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nie</w:t>
      </w:r>
      <w:r w:rsidR="004E2C5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wybrania mojej oferty lub jej odrzucenia proszę o zwrot wpłaconego wadium na poniższy nr konta bankowego:</w:t>
      </w:r>
    </w:p>
    <w:p w:rsidR="00D2301F" w:rsidRDefault="00D2301F" w:rsidP="00D2301F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lang w:eastAsia="pl-PL"/>
        </w:rPr>
      </w:pPr>
    </w:p>
    <w:p w:rsidR="00D2301F" w:rsidRDefault="00D2301F" w:rsidP="00D2301F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824048" w:rsidRPr="00FC36B5" w:rsidRDefault="00170B22" w:rsidP="0082404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4048" w:rsidRPr="00FC36B5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FC36B5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FC36B5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FC36B5">
        <w:rPr>
          <w:rFonts w:ascii="Times New Roman" w:hAnsi="Times New Roman" w:cs="Times New Roman"/>
        </w:rPr>
        <w:t>………………………………</w:t>
      </w:r>
    </w:p>
    <w:p w:rsidR="006229C5" w:rsidRDefault="00824048" w:rsidP="00FC36B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FC36B5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4E2C58" w:rsidRPr="00FC36B5" w:rsidRDefault="004E2C58" w:rsidP="00FC36B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sectPr w:rsidR="004E2C58" w:rsidRPr="00F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9E" w:rsidRDefault="00B6769E" w:rsidP="00824048">
      <w:pPr>
        <w:spacing w:after="0" w:line="240" w:lineRule="auto"/>
      </w:pPr>
      <w:r>
        <w:separator/>
      </w:r>
    </w:p>
  </w:endnote>
  <w:endnote w:type="continuationSeparator" w:id="0">
    <w:p w:rsidR="00B6769E" w:rsidRDefault="00B6769E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9E" w:rsidRDefault="00B6769E" w:rsidP="00824048">
      <w:pPr>
        <w:spacing w:after="0" w:line="240" w:lineRule="auto"/>
      </w:pPr>
      <w:r>
        <w:separator/>
      </w:r>
    </w:p>
  </w:footnote>
  <w:footnote w:type="continuationSeparator" w:id="0">
    <w:p w:rsidR="00B6769E" w:rsidRDefault="00B6769E" w:rsidP="00824048">
      <w:pPr>
        <w:spacing w:after="0" w:line="240" w:lineRule="auto"/>
      </w:pPr>
      <w:r>
        <w:continuationSeparator/>
      </w:r>
    </w:p>
  </w:footnote>
  <w:footnote w:id="1">
    <w:p w:rsidR="004E068E" w:rsidRDefault="004E068E" w:rsidP="004E068E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4E068E" w:rsidRDefault="004E068E" w:rsidP="004E06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39469B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5414B"/>
    <w:rsid w:val="0016544D"/>
    <w:rsid w:val="00170B22"/>
    <w:rsid w:val="00214E68"/>
    <w:rsid w:val="002B04D7"/>
    <w:rsid w:val="002D1EFB"/>
    <w:rsid w:val="00394FFC"/>
    <w:rsid w:val="00414D37"/>
    <w:rsid w:val="004358F2"/>
    <w:rsid w:val="004E068E"/>
    <w:rsid w:val="004E2C58"/>
    <w:rsid w:val="005C7D74"/>
    <w:rsid w:val="005D2894"/>
    <w:rsid w:val="006229C5"/>
    <w:rsid w:val="006D0F03"/>
    <w:rsid w:val="0081220E"/>
    <w:rsid w:val="00824048"/>
    <w:rsid w:val="0084343D"/>
    <w:rsid w:val="008A13CE"/>
    <w:rsid w:val="008A6958"/>
    <w:rsid w:val="00937322"/>
    <w:rsid w:val="009927BF"/>
    <w:rsid w:val="00AA1025"/>
    <w:rsid w:val="00AA5133"/>
    <w:rsid w:val="00B6769E"/>
    <w:rsid w:val="00C05B59"/>
    <w:rsid w:val="00C7321F"/>
    <w:rsid w:val="00CB6902"/>
    <w:rsid w:val="00CC096D"/>
    <w:rsid w:val="00CF1621"/>
    <w:rsid w:val="00D22E2A"/>
    <w:rsid w:val="00D2301F"/>
    <w:rsid w:val="00D845BB"/>
    <w:rsid w:val="00E12200"/>
    <w:rsid w:val="00E47276"/>
    <w:rsid w:val="00E70DAE"/>
    <w:rsid w:val="00EE323A"/>
    <w:rsid w:val="00F4239A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75A4-7454-4604-95EE-E0243CD8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Sekuła</cp:lastModifiedBy>
  <cp:revision>2</cp:revision>
  <cp:lastPrinted>2022-04-25T10:42:00Z</cp:lastPrinted>
  <dcterms:created xsi:type="dcterms:W3CDTF">2022-04-26T07:34:00Z</dcterms:created>
  <dcterms:modified xsi:type="dcterms:W3CDTF">2022-04-26T07:34:00Z</dcterms:modified>
</cp:coreProperties>
</file>