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22A" w:rsidRPr="009B5AA0" w:rsidRDefault="00811772" w:rsidP="00B5322A">
      <w:pPr>
        <w:jc w:val="right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9B5AA0">
        <w:rPr>
          <w:rFonts w:cstheme="minorHAnsi"/>
          <w:b/>
          <w:sz w:val="20"/>
          <w:szCs w:val="20"/>
        </w:rPr>
        <w:t xml:space="preserve">Załącznik nr </w:t>
      </w:r>
      <w:r w:rsidR="000A1852" w:rsidRPr="009B5AA0">
        <w:rPr>
          <w:rFonts w:cstheme="minorHAnsi"/>
          <w:b/>
          <w:sz w:val="20"/>
          <w:szCs w:val="20"/>
        </w:rPr>
        <w:t>5</w:t>
      </w:r>
      <w:r w:rsidRPr="009B5AA0">
        <w:rPr>
          <w:rFonts w:cstheme="minorHAnsi"/>
          <w:b/>
          <w:sz w:val="20"/>
          <w:szCs w:val="20"/>
        </w:rPr>
        <w:t xml:space="preserve"> </w:t>
      </w:r>
    </w:p>
    <w:p w:rsidR="00811772" w:rsidRPr="009B5AA0" w:rsidRDefault="00B5322A" w:rsidP="00E64A89">
      <w:pPr>
        <w:rPr>
          <w:rFonts w:cstheme="minorHAnsi"/>
          <w:b/>
          <w:sz w:val="20"/>
          <w:szCs w:val="20"/>
        </w:rPr>
      </w:pPr>
      <w:r w:rsidRPr="009B5AA0">
        <w:rPr>
          <w:rFonts w:cstheme="minorHAnsi"/>
          <w:b/>
          <w:sz w:val="20"/>
          <w:szCs w:val="20"/>
        </w:rPr>
        <w:t xml:space="preserve">Opis przedmiotu zamówienia dla części zamówienia V – dostawa </w:t>
      </w:r>
      <w:r w:rsidR="00FD4FF3" w:rsidRPr="009B5AA0">
        <w:rPr>
          <w:rFonts w:cstheme="minorHAnsi"/>
          <w:b/>
          <w:sz w:val="20"/>
          <w:szCs w:val="20"/>
        </w:rPr>
        <w:t xml:space="preserve"> </w:t>
      </w:r>
      <w:r w:rsidR="00FB09C9" w:rsidRPr="009B5AA0">
        <w:rPr>
          <w:rFonts w:cstheme="minorHAnsi"/>
          <w:b/>
          <w:sz w:val="20"/>
          <w:szCs w:val="20"/>
        </w:rPr>
        <w:t>urządzeń</w:t>
      </w:r>
      <w:r w:rsidR="00FD4FF3" w:rsidRPr="009B5AA0">
        <w:rPr>
          <w:rFonts w:cstheme="minorHAnsi"/>
          <w:b/>
          <w:sz w:val="20"/>
          <w:szCs w:val="20"/>
        </w:rPr>
        <w:t xml:space="preserve"> </w:t>
      </w:r>
      <w:r w:rsidR="00C217B5" w:rsidRPr="009B5AA0">
        <w:rPr>
          <w:rFonts w:cstheme="minorHAnsi"/>
          <w:b/>
          <w:sz w:val="20"/>
          <w:szCs w:val="20"/>
        </w:rPr>
        <w:t>wielofunkcyjnych</w:t>
      </w:r>
      <w:r w:rsidR="00FD4FF3" w:rsidRPr="009B5AA0">
        <w:rPr>
          <w:rFonts w:cstheme="minorHAnsi"/>
          <w:b/>
          <w:sz w:val="20"/>
          <w:szCs w:val="20"/>
        </w:rPr>
        <w:t xml:space="preserve"> A3</w:t>
      </w:r>
      <w:r w:rsidR="00C46510" w:rsidRPr="009B5AA0">
        <w:rPr>
          <w:rFonts w:cstheme="minorHAnsi"/>
          <w:b/>
          <w:sz w:val="20"/>
          <w:szCs w:val="20"/>
        </w:rPr>
        <w:t>, drukarki specjalnej i czytników kodów kreskowych</w:t>
      </w:r>
      <w:r w:rsidR="00811772" w:rsidRPr="009B5AA0">
        <w:rPr>
          <w:rFonts w:cstheme="minorHAnsi"/>
          <w:b/>
          <w:sz w:val="20"/>
          <w:szCs w:val="20"/>
        </w:rPr>
        <w:t>.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3019"/>
        <w:gridCol w:w="6041"/>
      </w:tblGrid>
      <w:tr w:rsidR="004D0B04" w:rsidRPr="009B5AA0" w:rsidTr="000300D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0B04" w:rsidRPr="009B5AA0" w:rsidRDefault="00B80A11" w:rsidP="000300D9">
            <w:pPr>
              <w:widowControl w:val="0"/>
              <w:ind w:right="3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B5AA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D0B04" w:rsidRPr="009B5AA0">
              <w:rPr>
                <w:rFonts w:cstheme="minorHAnsi"/>
                <w:b/>
                <w:bCs/>
                <w:sz w:val="20"/>
                <w:szCs w:val="20"/>
              </w:rPr>
              <w:t>Urządzenie wielofunkcyjne mono (drukarka mono ze skanerem i funkcją kopiarki)</w:t>
            </w:r>
            <w:r w:rsidR="00C46510" w:rsidRPr="009B5AA0">
              <w:rPr>
                <w:rFonts w:cstheme="minorHAnsi"/>
                <w:b/>
                <w:bCs/>
                <w:sz w:val="20"/>
                <w:szCs w:val="20"/>
              </w:rPr>
              <w:t xml:space="preserve"> –</w:t>
            </w:r>
            <w:r w:rsidR="00B5322A" w:rsidRPr="009B5AA0">
              <w:rPr>
                <w:rFonts w:cstheme="minorHAnsi"/>
                <w:b/>
                <w:sz w:val="20"/>
                <w:szCs w:val="20"/>
              </w:rPr>
              <w:t xml:space="preserve"> HP LaserJet MFP M443NDA lub równoważny + dodatkowy oryginalny toner</w:t>
            </w:r>
            <w:r w:rsidR="00C46510" w:rsidRPr="009B5AA0">
              <w:rPr>
                <w:rFonts w:cstheme="minorHAnsi"/>
                <w:b/>
                <w:bCs/>
                <w:sz w:val="20"/>
                <w:szCs w:val="20"/>
              </w:rPr>
              <w:t xml:space="preserve"> 2 szt.</w:t>
            </w:r>
          </w:p>
          <w:p w:rsidR="004D0B04" w:rsidRPr="009B5AA0" w:rsidRDefault="004D0B04" w:rsidP="004D0B04">
            <w:pPr>
              <w:widowControl w:val="0"/>
              <w:ind w:right="360"/>
              <w:jc w:val="center"/>
              <w:rPr>
                <w:rFonts w:cstheme="minorHAnsi"/>
                <w:color w:val="D9D9D9" w:themeColor="background1" w:themeShade="D9"/>
                <w:sz w:val="20"/>
                <w:szCs w:val="20"/>
                <w:highlight w:val="yellow"/>
              </w:rPr>
            </w:pPr>
          </w:p>
        </w:tc>
      </w:tr>
      <w:tr w:rsidR="004D0B04" w:rsidRPr="009B5AA0" w:rsidTr="000300D9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0B04" w:rsidRPr="009B5AA0" w:rsidRDefault="004D0B04" w:rsidP="000300D9">
            <w:pPr>
              <w:widowControl w:val="0"/>
              <w:ind w:right="3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B5AA0">
              <w:rPr>
                <w:rFonts w:cstheme="minorHAnsi"/>
                <w:b/>
                <w:bCs/>
                <w:sz w:val="20"/>
                <w:szCs w:val="20"/>
              </w:rPr>
              <w:t>Nazwa elementu, parametru lub cechy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0B04" w:rsidRPr="009B5AA0" w:rsidRDefault="004D0B04" w:rsidP="000300D9">
            <w:pPr>
              <w:widowControl w:val="0"/>
              <w:ind w:right="3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B5AA0">
              <w:rPr>
                <w:rFonts w:cstheme="minorHAnsi"/>
                <w:b/>
                <w:bCs/>
                <w:sz w:val="20"/>
                <w:szCs w:val="20"/>
              </w:rPr>
              <w:t>Wymagane minimalne parametry techniczne</w:t>
            </w:r>
          </w:p>
        </w:tc>
      </w:tr>
      <w:tr w:rsidR="004D0B04" w:rsidRPr="009B5AA0" w:rsidTr="000300D9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04" w:rsidRPr="009B5AA0" w:rsidRDefault="004D0B04" w:rsidP="000300D9">
            <w:pPr>
              <w:shd w:val="clear" w:color="auto" w:fill="FFFFFF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9B5AA0">
              <w:rPr>
                <w:rFonts w:cstheme="minorHAnsi"/>
                <w:bCs/>
                <w:sz w:val="20"/>
                <w:szCs w:val="20"/>
              </w:rPr>
              <w:t>Technologia druku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04" w:rsidRPr="009B5AA0" w:rsidRDefault="004D0B04" w:rsidP="004D0B04">
            <w:pPr>
              <w:shd w:val="clear" w:color="auto" w:fill="FFFFFF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9B5AA0">
              <w:rPr>
                <w:rFonts w:cstheme="minorHAnsi"/>
                <w:bCs/>
                <w:sz w:val="20"/>
                <w:szCs w:val="20"/>
              </w:rPr>
              <w:t>Laserowa lub LED,</w:t>
            </w:r>
          </w:p>
        </w:tc>
      </w:tr>
      <w:tr w:rsidR="004D0B04" w:rsidRPr="009B5AA0" w:rsidTr="000300D9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04" w:rsidRPr="009B5AA0" w:rsidRDefault="004D0B04" w:rsidP="000300D9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9B5AA0">
              <w:rPr>
                <w:rFonts w:cstheme="minorHAnsi"/>
                <w:bCs/>
                <w:sz w:val="20"/>
                <w:szCs w:val="20"/>
              </w:rPr>
              <w:t>Obsługiwane języki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04" w:rsidRPr="009B5AA0" w:rsidRDefault="004D0B04" w:rsidP="000300D9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9B5AA0">
              <w:rPr>
                <w:rFonts w:cstheme="minorHAnsi"/>
                <w:bCs/>
                <w:sz w:val="20"/>
                <w:szCs w:val="20"/>
                <w:lang w:val="en-US"/>
              </w:rPr>
              <w:t>HP PCL 5e, HP PCL 6</w:t>
            </w:r>
          </w:p>
        </w:tc>
      </w:tr>
      <w:tr w:rsidR="004D0B04" w:rsidRPr="009B5AA0" w:rsidTr="000300D9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04" w:rsidRPr="009B5AA0" w:rsidRDefault="004D0B04" w:rsidP="000300D9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9B5AA0">
              <w:rPr>
                <w:rFonts w:cstheme="minorHAnsi"/>
                <w:bCs/>
                <w:sz w:val="20"/>
                <w:szCs w:val="20"/>
              </w:rPr>
              <w:t>Obsługiwane formaty nośników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04" w:rsidRPr="009B5AA0" w:rsidRDefault="006164A3" w:rsidP="006164A3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/>
                <w:bCs/>
                <w:sz w:val="20"/>
                <w:szCs w:val="20"/>
              </w:rPr>
            </w:pPr>
            <w:r w:rsidRPr="009B5AA0">
              <w:rPr>
                <w:rFonts w:cstheme="minorHAnsi"/>
                <w:b/>
                <w:bCs/>
                <w:sz w:val="20"/>
                <w:szCs w:val="20"/>
              </w:rPr>
              <w:t xml:space="preserve">do </w:t>
            </w:r>
            <w:r w:rsidR="004D0B04" w:rsidRPr="009B5AA0">
              <w:rPr>
                <w:rFonts w:cstheme="minorHAnsi"/>
                <w:b/>
                <w:bCs/>
                <w:sz w:val="20"/>
                <w:szCs w:val="20"/>
              </w:rPr>
              <w:t>A3</w:t>
            </w:r>
            <w:r w:rsidRPr="009B5AA0">
              <w:rPr>
                <w:rFonts w:cstheme="minorHAnsi"/>
                <w:b/>
                <w:bCs/>
                <w:sz w:val="20"/>
                <w:szCs w:val="20"/>
              </w:rPr>
              <w:t xml:space="preserve"> włącznie</w:t>
            </w:r>
          </w:p>
        </w:tc>
      </w:tr>
      <w:tr w:rsidR="004D0B04" w:rsidRPr="009B5AA0" w:rsidTr="000300D9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04" w:rsidRPr="009B5AA0" w:rsidRDefault="004D0B04" w:rsidP="000300D9">
            <w:pPr>
              <w:shd w:val="clear" w:color="auto" w:fill="FFFFFF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9B5AA0">
              <w:rPr>
                <w:rFonts w:cstheme="minorHAnsi"/>
                <w:bCs/>
                <w:sz w:val="20"/>
                <w:szCs w:val="20"/>
              </w:rPr>
              <w:t>Podajnik papieru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04" w:rsidRPr="009B5AA0" w:rsidRDefault="004D0B04" w:rsidP="000300D9">
            <w:pPr>
              <w:shd w:val="clear" w:color="auto" w:fill="FFFFFF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9B5AA0">
              <w:rPr>
                <w:rFonts w:cstheme="minorHAnsi"/>
                <w:bCs/>
                <w:sz w:val="20"/>
                <w:szCs w:val="20"/>
              </w:rPr>
              <w:t>250 arkuszy</w:t>
            </w:r>
          </w:p>
        </w:tc>
      </w:tr>
      <w:tr w:rsidR="004D0B04" w:rsidRPr="009B5AA0" w:rsidTr="000300D9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04" w:rsidRPr="009B5AA0" w:rsidRDefault="004D0B04" w:rsidP="000300D9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9B5AA0">
              <w:rPr>
                <w:rFonts w:cstheme="minorHAnsi"/>
                <w:bCs/>
                <w:sz w:val="20"/>
                <w:szCs w:val="20"/>
              </w:rPr>
              <w:t>Rodzaje podajników papieru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04" w:rsidRPr="009B5AA0" w:rsidRDefault="004D0B04" w:rsidP="000300D9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9B5AA0">
              <w:rPr>
                <w:rFonts w:cstheme="minorHAnsi"/>
                <w:bCs/>
                <w:sz w:val="20"/>
                <w:szCs w:val="20"/>
              </w:rPr>
              <w:t>Kasetowy + tacka</w:t>
            </w:r>
          </w:p>
        </w:tc>
      </w:tr>
      <w:tr w:rsidR="004D0B04" w:rsidRPr="009B5AA0" w:rsidTr="000300D9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04" w:rsidRPr="009B5AA0" w:rsidRDefault="004D0B04" w:rsidP="000300D9">
            <w:pPr>
              <w:shd w:val="clear" w:color="auto" w:fill="FFFFFF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9B5AA0">
              <w:rPr>
                <w:rFonts w:cstheme="minorHAnsi"/>
                <w:bCs/>
                <w:sz w:val="20"/>
                <w:szCs w:val="20"/>
              </w:rPr>
              <w:t>Odbiornik papieru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04" w:rsidRPr="009B5AA0" w:rsidRDefault="004D0B04" w:rsidP="000300D9">
            <w:pPr>
              <w:shd w:val="clear" w:color="auto" w:fill="FFFFFF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9B5AA0">
              <w:rPr>
                <w:rFonts w:cstheme="minorHAnsi"/>
                <w:bCs/>
                <w:sz w:val="20"/>
                <w:szCs w:val="20"/>
              </w:rPr>
              <w:t>100 arkuszy</w:t>
            </w:r>
          </w:p>
        </w:tc>
      </w:tr>
      <w:tr w:rsidR="004D0B04" w:rsidRPr="009B5AA0" w:rsidTr="000300D9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04" w:rsidRPr="009B5AA0" w:rsidRDefault="004D0B04" w:rsidP="000300D9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9B5AA0">
              <w:rPr>
                <w:rFonts w:cstheme="minorHAnsi"/>
                <w:bCs/>
                <w:sz w:val="20"/>
                <w:szCs w:val="20"/>
              </w:rPr>
              <w:t>Szybkość kopiowania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04" w:rsidRPr="009B5AA0" w:rsidRDefault="001D4462" w:rsidP="000300D9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9B5AA0">
              <w:rPr>
                <w:rFonts w:cstheme="minorHAnsi"/>
                <w:bCs/>
                <w:sz w:val="20"/>
                <w:szCs w:val="20"/>
              </w:rPr>
              <w:t>24</w:t>
            </w:r>
            <w:r w:rsidR="004D0B04" w:rsidRPr="009B5AA0">
              <w:rPr>
                <w:rFonts w:cstheme="minorHAnsi"/>
                <w:bCs/>
                <w:sz w:val="20"/>
                <w:szCs w:val="20"/>
              </w:rPr>
              <w:t xml:space="preserve"> str./min</w:t>
            </w:r>
            <w:r w:rsidRPr="009B5AA0">
              <w:rPr>
                <w:rFonts w:cstheme="minorHAnsi"/>
                <w:bCs/>
                <w:sz w:val="20"/>
                <w:szCs w:val="20"/>
              </w:rPr>
              <w:t xml:space="preserve"> i więcej</w:t>
            </w:r>
          </w:p>
        </w:tc>
      </w:tr>
      <w:tr w:rsidR="004D0B04" w:rsidRPr="009B5AA0" w:rsidTr="000300D9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04" w:rsidRPr="009B5AA0" w:rsidRDefault="004D0B04" w:rsidP="000300D9">
            <w:pPr>
              <w:shd w:val="clear" w:color="auto" w:fill="FFFFFF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9B5AA0">
              <w:rPr>
                <w:rFonts w:cstheme="minorHAnsi"/>
                <w:bCs/>
                <w:sz w:val="20"/>
                <w:szCs w:val="20"/>
              </w:rPr>
              <w:t>Szybkość druku monochromatycznego strony A4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04" w:rsidRPr="009B5AA0" w:rsidRDefault="004D0B04" w:rsidP="000300D9">
            <w:pPr>
              <w:shd w:val="clear" w:color="auto" w:fill="FFFFFF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9B5AA0">
              <w:rPr>
                <w:rFonts w:cstheme="minorHAnsi"/>
                <w:bCs/>
                <w:sz w:val="20"/>
                <w:szCs w:val="20"/>
              </w:rPr>
              <w:t>24 str./min i więcej</w:t>
            </w:r>
          </w:p>
        </w:tc>
      </w:tr>
      <w:tr w:rsidR="004D0B04" w:rsidRPr="009B5AA0" w:rsidTr="000300D9">
        <w:trPr>
          <w:trHeight w:val="377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04" w:rsidRPr="009B5AA0" w:rsidRDefault="004D0B04" w:rsidP="004D0B04">
            <w:pPr>
              <w:shd w:val="clear" w:color="auto" w:fill="FFFFFF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9B5AA0">
              <w:rPr>
                <w:rFonts w:cstheme="minorHAnsi"/>
                <w:bCs/>
                <w:sz w:val="20"/>
                <w:szCs w:val="20"/>
              </w:rPr>
              <w:t xml:space="preserve">Typowa rozdzielczość druku (monochromat.)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04" w:rsidRPr="009B5AA0" w:rsidRDefault="004D0B04" w:rsidP="000300D9">
            <w:pPr>
              <w:shd w:val="clear" w:color="auto" w:fill="FFFFFF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9B5AA0">
              <w:rPr>
                <w:rFonts w:cstheme="minorHAnsi"/>
                <w:bCs/>
                <w:sz w:val="20"/>
                <w:szCs w:val="20"/>
              </w:rPr>
              <w:t>1200 x 1200 dpi</w:t>
            </w:r>
          </w:p>
        </w:tc>
      </w:tr>
      <w:tr w:rsidR="004D0B04" w:rsidRPr="009B5AA0" w:rsidTr="000300D9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04" w:rsidRPr="009B5AA0" w:rsidRDefault="004D0B04" w:rsidP="000300D9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9B5AA0">
              <w:rPr>
                <w:rFonts w:cstheme="minorHAnsi"/>
                <w:bCs/>
                <w:sz w:val="20"/>
                <w:szCs w:val="20"/>
              </w:rPr>
              <w:t>Miesięczne obciążenie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04" w:rsidRPr="009B5AA0" w:rsidRDefault="004D0B04" w:rsidP="000300D9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9B5AA0">
              <w:rPr>
                <w:rFonts w:cstheme="minorHAnsi"/>
                <w:bCs/>
                <w:sz w:val="20"/>
                <w:szCs w:val="20"/>
              </w:rPr>
              <w:t>50000 str./miesiąc</w:t>
            </w:r>
          </w:p>
        </w:tc>
      </w:tr>
      <w:tr w:rsidR="004D0B04" w:rsidRPr="009B5AA0" w:rsidTr="000300D9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04" w:rsidRPr="009B5AA0" w:rsidRDefault="004D0B04" w:rsidP="000300D9">
            <w:pPr>
              <w:shd w:val="clear" w:color="auto" w:fill="FFFFFF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9B5AA0">
              <w:rPr>
                <w:rFonts w:cstheme="minorHAnsi"/>
                <w:bCs/>
                <w:sz w:val="20"/>
                <w:szCs w:val="20"/>
              </w:rPr>
              <w:t>Maksymalna gramatura papieru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04" w:rsidRPr="009B5AA0" w:rsidRDefault="004D0B04" w:rsidP="000300D9">
            <w:pPr>
              <w:shd w:val="clear" w:color="auto" w:fill="FFFFFF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9B5AA0">
              <w:rPr>
                <w:rFonts w:cstheme="minorHAnsi"/>
                <w:bCs/>
                <w:sz w:val="20"/>
                <w:szCs w:val="20"/>
              </w:rPr>
              <w:t>przynajmniej 163 g/m²</w:t>
            </w:r>
          </w:p>
        </w:tc>
      </w:tr>
      <w:tr w:rsidR="004D0B04" w:rsidRPr="009B5AA0" w:rsidTr="000300D9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04" w:rsidRPr="009B5AA0" w:rsidRDefault="004D0B04" w:rsidP="000300D9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9B5AA0">
              <w:rPr>
                <w:rFonts w:cstheme="minorHAnsi"/>
                <w:bCs/>
                <w:sz w:val="20"/>
                <w:szCs w:val="20"/>
              </w:rPr>
              <w:t>Druk dwustronny (dupleks)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04" w:rsidRPr="009B5AA0" w:rsidRDefault="004D0B04" w:rsidP="000300D9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9B5AA0">
              <w:rPr>
                <w:rFonts w:cstheme="minorHAnsi"/>
                <w:bCs/>
                <w:sz w:val="20"/>
                <w:szCs w:val="20"/>
              </w:rPr>
              <w:t>Automatyczny</w:t>
            </w:r>
          </w:p>
        </w:tc>
      </w:tr>
      <w:tr w:rsidR="004D0B04" w:rsidRPr="009B5AA0" w:rsidTr="000300D9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04" w:rsidRPr="009B5AA0" w:rsidRDefault="004D0B04" w:rsidP="000300D9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9B5AA0">
              <w:rPr>
                <w:rFonts w:cstheme="minorHAnsi"/>
                <w:bCs/>
                <w:sz w:val="20"/>
                <w:szCs w:val="20"/>
              </w:rPr>
              <w:t>Interfejsy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04" w:rsidRPr="009B5AA0" w:rsidRDefault="00B207D3" w:rsidP="00B207D3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9B5AA0">
              <w:rPr>
                <w:rFonts w:cstheme="minorHAnsi"/>
                <w:bCs/>
                <w:sz w:val="20"/>
                <w:szCs w:val="20"/>
                <w:lang w:val="en-US"/>
              </w:rPr>
              <w:t>USB, LAN(Ethernet)</w:t>
            </w:r>
          </w:p>
        </w:tc>
      </w:tr>
      <w:tr w:rsidR="004D0B04" w:rsidRPr="009B5AA0" w:rsidTr="000300D9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04" w:rsidRPr="009B5AA0" w:rsidRDefault="007F7287" w:rsidP="007F7287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9B5AA0">
              <w:rPr>
                <w:rFonts w:cstheme="minorHAnsi"/>
                <w:bCs/>
                <w:sz w:val="20"/>
                <w:szCs w:val="20"/>
              </w:rPr>
              <w:t xml:space="preserve">Parametry </w:t>
            </w:r>
            <w:r w:rsidR="004D0B04" w:rsidRPr="009B5AA0">
              <w:rPr>
                <w:rFonts w:cstheme="minorHAnsi"/>
                <w:bCs/>
                <w:sz w:val="20"/>
                <w:szCs w:val="20"/>
              </w:rPr>
              <w:t>skanera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04" w:rsidRPr="009B5AA0" w:rsidRDefault="0054066C" w:rsidP="000300D9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9B5AA0">
              <w:rPr>
                <w:rFonts w:cstheme="minorHAnsi"/>
                <w:bCs/>
                <w:sz w:val="20"/>
                <w:szCs w:val="20"/>
              </w:rPr>
              <w:t>Skan A3,</w:t>
            </w:r>
            <w:r w:rsidR="007F7287" w:rsidRPr="009B5AA0">
              <w:rPr>
                <w:rFonts w:cstheme="minorHAnsi"/>
                <w:bCs/>
                <w:sz w:val="20"/>
                <w:szCs w:val="20"/>
              </w:rPr>
              <w:t xml:space="preserve"> ADF,</w:t>
            </w:r>
            <w:r w:rsidRPr="009B5AA0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4D0B04" w:rsidRPr="009B5AA0">
              <w:rPr>
                <w:rFonts w:cstheme="minorHAnsi"/>
                <w:bCs/>
                <w:sz w:val="20"/>
                <w:szCs w:val="20"/>
              </w:rPr>
              <w:t>600 x 600dpi</w:t>
            </w:r>
            <w:r w:rsidR="001D4462" w:rsidRPr="009B5AA0">
              <w:rPr>
                <w:rFonts w:cstheme="minorHAnsi"/>
                <w:bCs/>
                <w:sz w:val="20"/>
                <w:szCs w:val="20"/>
              </w:rPr>
              <w:t xml:space="preserve"> i więcej</w:t>
            </w:r>
          </w:p>
        </w:tc>
      </w:tr>
      <w:tr w:rsidR="004D0B04" w:rsidRPr="009B5AA0" w:rsidTr="000300D9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04" w:rsidRPr="009B5AA0" w:rsidRDefault="004D0B04" w:rsidP="000300D9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9B5AA0">
              <w:rPr>
                <w:rFonts w:cstheme="minorHAnsi"/>
                <w:bCs/>
                <w:sz w:val="20"/>
                <w:szCs w:val="20"/>
              </w:rPr>
              <w:t>Wyświetlacz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04" w:rsidRPr="009B5AA0" w:rsidRDefault="004D0B04" w:rsidP="000300D9">
            <w:pPr>
              <w:shd w:val="clear" w:color="auto" w:fill="FFFFFF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9B5AA0">
              <w:rPr>
                <w:rFonts w:cstheme="minorHAnsi"/>
                <w:bCs/>
                <w:sz w:val="20"/>
                <w:szCs w:val="20"/>
              </w:rPr>
              <w:t>Wbudowany</w:t>
            </w:r>
          </w:p>
        </w:tc>
      </w:tr>
      <w:tr w:rsidR="004D0B04" w:rsidRPr="009B5AA0" w:rsidTr="000300D9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04" w:rsidRPr="009B5AA0" w:rsidRDefault="004D0B04" w:rsidP="000300D9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9B5AA0">
              <w:rPr>
                <w:rFonts w:cstheme="minorHAnsi"/>
                <w:bCs/>
                <w:sz w:val="20"/>
                <w:szCs w:val="20"/>
              </w:rPr>
              <w:t>Dołączone akcesoria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04" w:rsidRPr="009B5AA0" w:rsidRDefault="004D0B04" w:rsidP="000300D9">
            <w:pPr>
              <w:shd w:val="clear" w:color="auto" w:fill="FFFFFF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9B5AA0">
              <w:rPr>
                <w:rFonts w:cstheme="minorHAnsi"/>
                <w:bCs/>
                <w:sz w:val="20"/>
                <w:szCs w:val="20"/>
              </w:rPr>
              <w:t>kabel zasilający, toner startowy</w:t>
            </w:r>
            <w:r w:rsidRPr="009B5AA0">
              <w:rPr>
                <w:rFonts w:cstheme="minorHAnsi"/>
                <w:b/>
                <w:bCs/>
                <w:sz w:val="20"/>
                <w:szCs w:val="20"/>
              </w:rPr>
              <w:t xml:space="preserve">, </w:t>
            </w:r>
            <w:r w:rsidR="001D4462" w:rsidRPr="009B5AA0">
              <w:rPr>
                <w:rFonts w:cstheme="minorHAnsi"/>
                <w:b/>
                <w:bCs/>
                <w:sz w:val="20"/>
                <w:szCs w:val="20"/>
              </w:rPr>
              <w:t xml:space="preserve">dodatkowy </w:t>
            </w:r>
            <w:r w:rsidR="00CF18DE" w:rsidRPr="009B5AA0">
              <w:rPr>
                <w:rFonts w:cstheme="minorHAnsi"/>
                <w:b/>
                <w:bCs/>
                <w:sz w:val="20"/>
                <w:szCs w:val="20"/>
              </w:rPr>
              <w:t>oryginalny toner o pojemności 10</w:t>
            </w:r>
            <w:r w:rsidRPr="009B5AA0">
              <w:rPr>
                <w:rFonts w:cstheme="minorHAnsi"/>
                <w:b/>
                <w:bCs/>
                <w:sz w:val="20"/>
                <w:szCs w:val="20"/>
              </w:rPr>
              <w:t>000 str.+</w:t>
            </w:r>
          </w:p>
        </w:tc>
      </w:tr>
      <w:tr w:rsidR="004D0B04" w:rsidRPr="009B5AA0" w:rsidTr="000300D9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04" w:rsidRPr="009B5AA0" w:rsidRDefault="004D0B04" w:rsidP="000300D9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9B5AA0">
              <w:rPr>
                <w:rFonts w:cstheme="minorHAnsi"/>
                <w:bCs/>
                <w:sz w:val="20"/>
                <w:szCs w:val="20"/>
              </w:rPr>
              <w:t>Gwarancja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04" w:rsidRPr="009B5AA0" w:rsidRDefault="004D0B04" w:rsidP="004D0B04">
            <w:pPr>
              <w:shd w:val="clear" w:color="auto" w:fill="F9F9F9"/>
              <w:autoSpaceDE w:val="0"/>
              <w:autoSpaceDN w:val="0"/>
              <w:spacing w:before="90"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9B5AA0">
              <w:rPr>
                <w:rFonts w:cstheme="minorHAnsi"/>
                <w:bCs/>
                <w:sz w:val="20"/>
                <w:szCs w:val="20"/>
              </w:rPr>
              <w:t>Minimum 12 miesięcy liczona od daty podpisania bez zastrzeżeń przez zamawiającego protokołu odbioru przedmiotu zamówienia</w:t>
            </w:r>
          </w:p>
          <w:p w:rsidR="004D0B04" w:rsidRPr="009B5AA0" w:rsidRDefault="004D0B04" w:rsidP="004D0B04">
            <w:pPr>
              <w:shd w:val="clear" w:color="auto" w:fill="F9F9F9"/>
              <w:autoSpaceDE w:val="0"/>
              <w:autoSpaceDN w:val="0"/>
              <w:spacing w:before="90"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9B5AA0">
              <w:rPr>
                <w:rFonts w:cstheme="minorHAnsi"/>
                <w:bCs/>
                <w:sz w:val="20"/>
                <w:szCs w:val="20"/>
              </w:rPr>
              <w:t>Serwis urządzenia realizowany przez producenta lub autoryzowanego partnera serwisowego producenta</w:t>
            </w:r>
          </w:p>
        </w:tc>
      </w:tr>
    </w:tbl>
    <w:p w:rsidR="004D0B04" w:rsidRPr="009B5AA0" w:rsidRDefault="004D0B04" w:rsidP="004D0B04">
      <w:pPr>
        <w:spacing w:line="276" w:lineRule="auto"/>
        <w:ind w:right="360"/>
        <w:rPr>
          <w:rFonts w:cstheme="minorHAnsi"/>
          <w:sz w:val="20"/>
          <w:szCs w:val="20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088"/>
      </w:tblGrid>
      <w:tr w:rsidR="004D0B04" w:rsidRPr="009B5AA0" w:rsidTr="00C46510">
        <w:trPr>
          <w:cantSplit/>
          <w:trHeight w:val="70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B04" w:rsidRPr="009B5AA0" w:rsidRDefault="004D0B04" w:rsidP="000300D9">
            <w:pPr>
              <w:widowControl w:val="0"/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9B5AA0">
              <w:rPr>
                <w:rFonts w:cstheme="minorHAnsi"/>
                <w:bCs/>
                <w:sz w:val="20"/>
                <w:szCs w:val="20"/>
              </w:rPr>
              <w:t>Producent i model: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B04" w:rsidRPr="009B5AA0" w:rsidRDefault="000C2A31" w:rsidP="000C2A31">
            <w:pPr>
              <w:spacing w:line="240" w:lineRule="auto"/>
              <w:ind w:left="360" w:right="360" w:hanging="37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</w:rPr>
              <w:t>Wypełnić:</w:t>
            </w:r>
          </w:p>
        </w:tc>
      </w:tr>
      <w:tr w:rsidR="004D0B04" w:rsidRPr="009B5AA0" w:rsidTr="00C46510">
        <w:trPr>
          <w:cantSplit/>
          <w:trHeight w:val="70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B04" w:rsidRPr="009B5AA0" w:rsidRDefault="004D0B04" w:rsidP="000300D9">
            <w:pPr>
              <w:widowControl w:val="0"/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9B5AA0">
              <w:rPr>
                <w:rFonts w:cstheme="minorHAnsi"/>
                <w:bCs/>
                <w:sz w:val="20"/>
                <w:szCs w:val="20"/>
              </w:rPr>
              <w:t>Kod producenta oferowanej konfiguracji: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B04" w:rsidRPr="009B5AA0" w:rsidRDefault="000C2A31" w:rsidP="000C2A31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</w:rPr>
              <w:t>Wypełnić:</w:t>
            </w:r>
          </w:p>
        </w:tc>
      </w:tr>
      <w:tr w:rsidR="00B5322A" w:rsidRPr="009B5AA0" w:rsidTr="00C46510">
        <w:trPr>
          <w:cantSplit/>
          <w:trHeight w:val="70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22A" w:rsidRPr="009B5AA0" w:rsidRDefault="00B5322A" w:rsidP="000300D9">
            <w:pPr>
              <w:widowControl w:val="0"/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9B5AA0">
              <w:rPr>
                <w:rFonts w:cstheme="minorHAnsi"/>
                <w:bCs/>
                <w:sz w:val="20"/>
                <w:szCs w:val="20"/>
              </w:rPr>
              <w:t xml:space="preserve">Oferowana gwarancja na urządzenie 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22A" w:rsidRPr="009B5AA0" w:rsidRDefault="000C2A31" w:rsidP="000300D9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</w:rPr>
              <w:t>Wypełnić:</w:t>
            </w:r>
          </w:p>
        </w:tc>
      </w:tr>
      <w:tr w:rsidR="004D0B04" w:rsidRPr="009B5AA0" w:rsidTr="00C46510">
        <w:trPr>
          <w:cantSplit/>
          <w:trHeight w:val="70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B04" w:rsidRPr="009B5AA0" w:rsidRDefault="004D0B04" w:rsidP="000300D9">
            <w:pPr>
              <w:widowControl w:val="0"/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9B5AA0">
              <w:rPr>
                <w:rFonts w:cstheme="minorHAnsi"/>
                <w:bCs/>
                <w:sz w:val="20"/>
                <w:szCs w:val="20"/>
              </w:rPr>
              <w:t>Wartość brutto 1 urządzenia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B04" w:rsidRPr="009B5AA0" w:rsidRDefault="000C2A31" w:rsidP="000C2A31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</w:rPr>
              <w:t>Wypełnić:</w:t>
            </w:r>
          </w:p>
        </w:tc>
      </w:tr>
      <w:tr w:rsidR="004D0B04" w:rsidRPr="009B5AA0" w:rsidTr="000C2A31">
        <w:trPr>
          <w:cantSplit/>
          <w:trHeight w:val="70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B04" w:rsidRPr="009B5AA0" w:rsidRDefault="004D0B04" w:rsidP="00C46510">
            <w:pPr>
              <w:widowControl w:val="0"/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9B5AA0">
              <w:rPr>
                <w:rFonts w:cstheme="minorHAnsi"/>
                <w:bCs/>
                <w:sz w:val="20"/>
                <w:szCs w:val="20"/>
              </w:rPr>
              <w:t xml:space="preserve">Wartość brutto </w:t>
            </w:r>
            <w:r w:rsidR="00AF37FC" w:rsidRPr="009B5AA0">
              <w:rPr>
                <w:rFonts w:cstheme="minorHAnsi"/>
                <w:bCs/>
                <w:sz w:val="20"/>
                <w:szCs w:val="20"/>
              </w:rPr>
              <w:t>2</w:t>
            </w:r>
            <w:r w:rsidRPr="009B5AA0">
              <w:rPr>
                <w:rFonts w:cstheme="minorHAnsi"/>
                <w:bCs/>
                <w:sz w:val="20"/>
                <w:szCs w:val="20"/>
              </w:rPr>
              <w:t xml:space="preserve"> urządzeń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4" w:rsidRPr="009B5AA0" w:rsidRDefault="000C2A31" w:rsidP="000C2A31">
            <w:pPr>
              <w:widowControl w:val="0"/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</w:rPr>
              <w:t>Wypełnić:</w:t>
            </w:r>
          </w:p>
        </w:tc>
      </w:tr>
    </w:tbl>
    <w:p w:rsidR="00C46510" w:rsidRPr="009B5AA0" w:rsidRDefault="00C46510" w:rsidP="00C46510">
      <w:pPr>
        <w:rPr>
          <w:rFonts w:cstheme="minorHAns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71"/>
      </w:tblGrid>
      <w:tr w:rsidR="00C46510" w:rsidRPr="009B5AA0" w:rsidTr="00C628F3">
        <w:trPr>
          <w:trHeight w:val="5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6510" w:rsidRPr="009B5AA0" w:rsidRDefault="00C46510" w:rsidP="00C628F3">
            <w:pPr>
              <w:spacing w:line="240" w:lineRule="auto"/>
              <w:ind w:right="3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B5AA0">
              <w:rPr>
                <w:rFonts w:cstheme="minorHAnsi"/>
                <w:b/>
                <w:bCs/>
                <w:sz w:val="20"/>
                <w:szCs w:val="20"/>
              </w:rPr>
              <w:br w:type="page"/>
            </w:r>
            <w:r w:rsidR="00B5322A" w:rsidRPr="009B5AA0">
              <w:rPr>
                <w:rFonts w:cstheme="minorHAnsi"/>
                <w:b/>
                <w:sz w:val="20"/>
                <w:szCs w:val="20"/>
              </w:rPr>
              <w:t xml:space="preserve">DRUKARKA TERMICZNA Zebra ZD410 lub równoważna - </w:t>
            </w:r>
            <w:r w:rsidRPr="009B5AA0">
              <w:rPr>
                <w:rFonts w:cstheme="minorHAnsi"/>
                <w:b/>
                <w:bCs/>
                <w:sz w:val="20"/>
                <w:szCs w:val="20"/>
              </w:rPr>
              <w:t xml:space="preserve"> 1 szt.</w:t>
            </w:r>
          </w:p>
        </w:tc>
      </w:tr>
      <w:tr w:rsidR="00C46510" w:rsidRPr="009B5AA0" w:rsidTr="00C628F3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10" w:rsidRPr="009B5AA0" w:rsidRDefault="00C46510" w:rsidP="00C628F3">
            <w:pPr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B5AA0">
              <w:rPr>
                <w:rFonts w:cstheme="minorHAnsi"/>
                <w:bCs/>
                <w:sz w:val="20"/>
                <w:szCs w:val="20"/>
              </w:rPr>
              <w:t>Technologia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10" w:rsidRPr="009B5AA0" w:rsidRDefault="00C46510" w:rsidP="00C628F3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9B5AA0">
              <w:rPr>
                <w:rFonts w:cstheme="minorHAnsi"/>
                <w:bCs/>
                <w:sz w:val="20"/>
                <w:szCs w:val="20"/>
              </w:rPr>
              <w:t>Druk termiczny</w:t>
            </w:r>
          </w:p>
        </w:tc>
      </w:tr>
      <w:tr w:rsidR="00C46510" w:rsidRPr="009B5AA0" w:rsidTr="00C628F3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10" w:rsidRPr="009B5AA0" w:rsidRDefault="00C46510" w:rsidP="00C628F3">
            <w:pPr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B5AA0">
              <w:rPr>
                <w:rFonts w:cstheme="minorHAnsi"/>
                <w:bCs/>
                <w:sz w:val="20"/>
                <w:szCs w:val="20"/>
              </w:rPr>
              <w:t>Współpraca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10" w:rsidRPr="009B5AA0" w:rsidRDefault="00C46510" w:rsidP="00C628F3">
            <w:pPr>
              <w:spacing w:line="240" w:lineRule="auto"/>
              <w:ind w:right="360"/>
              <w:rPr>
                <w:rFonts w:cstheme="minorHAnsi"/>
                <w:b/>
                <w:bCs/>
                <w:sz w:val="20"/>
                <w:szCs w:val="20"/>
              </w:rPr>
            </w:pPr>
            <w:r w:rsidRPr="009B5AA0">
              <w:rPr>
                <w:rFonts w:cstheme="minorHAnsi"/>
                <w:b/>
                <w:bCs/>
                <w:sz w:val="20"/>
                <w:szCs w:val="20"/>
              </w:rPr>
              <w:t>System PUW EZD</w:t>
            </w:r>
          </w:p>
        </w:tc>
      </w:tr>
      <w:tr w:rsidR="00C46510" w:rsidRPr="009B5AA0" w:rsidTr="00C628F3">
        <w:trPr>
          <w:trHeight w:val="34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10" w:rsidRPr="009B5AA0" w:rsidRDefault="00C46510" w:rsidP="00C628F3">
            <w:pPr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B5AA0">
              <w:rPr>
                <w:rFonts w:cstheme="minorHAnsi"/>
                <w:bCs/>
                <w:sz w:val="20"/>
                <w:szCs w:val="20"/>
              </w:rPr>
              <w:t>Dodatkowe informacje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10" w:rsidRPr="009B5AA0" w:rsidRDefault="00C46510" w:rsidP="00B5322A">
            <w:pPr>
              <w:spacing w:after="0"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9B5AA0">
              <w:rPr>
                <w:rFonts w:cstheme="minorHAnsi"/>
                <w:bCs/>
                <w:sz w:val="20"/>
                <w:szCs w:val="20"/>
              </w:rPr>
              <w:t>Języki programowania ZPL i EPL</w:t>
            </w:r>
          </w:p>
          <w:p w:rsidR="00C46510" w:rsidRPr="009B5AA0" w:rsidRDefault="00C46510" w:rsidP="00B5322A">
            <w:pPr>
              <w:spacing w:after="0"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9B5AA0">
              <w:rPr>
                <w:rFonts w:cstheme="minorHAnsi"/>
                <w:bCs/>
                <w:sz w:val="20"/>
                <w:szCs w:val="20"/>
              </w:rPr>
              <w:t>5 ikon stanu, 3-przyciskowy interfejs użytkownika</w:t>
            </w:r>
          </w:p>
          <w:p w:rsidR="00C46510" w:rsidRPr="009B5AA0" w:rsidRDefault="00C46510" w:rsidP="00B5322A">
            <w:pPr>
              <w:spacing w:after="0"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9B5AA0">
              <w:rPr>
                <w:rFonts w:cstheme="minorHAnsi"/>
                <w:bCs/>
                <w:sz w:val="20"/>
                <w:szCs w:val="20"/>
              </w:rPr>
              <w:t>USB 2.0, USB hosta</w:t>
            </w:r>
          </w:p>
          <w:p w:rsidR="00C46510" w:rsidRPr="009B5AA0" w:rsidRDefault="00C46510" w:rsidP="00B5322A">
            <w:pPr>
              <w:spacing w:after="0"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9B5AA0">
              <w:rPr>
                <w:rFonts w:cstheme="minorHAnsi"/>
                <w:bCs/>
                <w:sz w:val="20"/>
                <w:szCs w:val="20"/>
              </w:rPr>
              <w:t>Konstrukcja OpenACCESS™ umożliwiająca łatwe ładowanie nośników</w:t>
            </w:r>
          </w:p>
          <w:p w:rsidR="00C46510" w:rsidRPr="009B5AA0" w:rsidRDefault="00C46510" w:rsidP="00B5322A">
            <w:pPr>
              <w:spacing w:after="0"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9B5AA0">
              <w:rPr>
                <w:rFonts w:cstheme="minorHAnsi"/>
                <w:bCs/>
                <w:sz w:val="20"/>
                <w:szCs w:val="20"/>
              </w:rPr>
              <w:t>Obudowa o podwójnych ściankach</w:t>
            </w:r>
          </w:p>
          <w:p w:rsidR="00C46510" w:rsidRPr="009B5AA0" w:rsidRDefault="00C46510" w:rsidP="00B5322A">
            <w:pPr>
              <w:spacing w:after="0"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9B5AA0">
              <w:rPr>
                <w:rFonts w:cstheme="minorHAnsi"/>
                <w:bCs/>
                <w:sz w:val="20"/>
                <w:szCs w:val="20"/>
              </w:rPr>
              <w:lastRenderedPageBreak/>
              <w:t>Certyfikat ENERGY STAR</w:t>
            </w:r>
          </w:p>
        </w:tc>
      </w:tr>
      <w:tr w:rsidR="00C46510" w:rsidRPr="009B5AA0" w:rsidTr="00C628F3">
        <w:trPr>
          <w:trHeight w:val="34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10" w:rsidRPr="009B5AA0" w:rsidRDefault="00C46510" w:rsidP="00C628F3">
            <w:pPr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B5AA0">
              <w:rPr>
                <w:rFonts w:cstheme="minorHAnsi"/>
                <w:bCs/>
                <w:sz w:val="20"/>
                <w:szCs w:val="20"/>
              </w:rPr>
              <w:lastRenderedPageBreak/>
              <w:t>Rozdzielczość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10" w:rsidRPr="009B5AA0" w:rsidRDefault="00C46510" w:rsidP="00C628F3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9B5AA0">
              <w:rPr>
                <w:rFonts w:cstheme="minorHAnsi"/>
                <w:bCs/>
                <w:sz w:val="20"/>
                <w:szCs w:val="20"/>
              </w:rPr>
              <w:t>203 dpi / 8 pkt na mm</w:t>
            </w:r>
          </w:p>
        </w:tc>
      </w:tr>
      <w:tr w:rsidR="00C46510" w:rsidRPr="009B5AA0" w:rsidTr="00C628F3">
        <w:trPr>
          <w:trHeight w:val="34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10" w:rsidRPr="009B5AA0" w:rsidRDefault="00C46510" w:rsidP="00C628F3">
            <w:pPr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B5AA0">
              <w:rPr>
                <w:rFonts w:cstheme="minorHAnsi"/>
                <w:bCs/>
                <w:sz w:val="20"/>
                <w:szCs w:val="20"/>
              </w:rPr>
              <w:t>Czujniki nośników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10" w:rsidRPr="009B5AA0" w:rsidRDefault="00C46510" w:rsidP="00C628F3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9B5AA0">
              <w:rPr>
                <w:rFonts w:cstheme="minorHAnsi"/>
                <w:bCs/>
                <w:sz w:val="20"/>
                <w:szCs w:val="20"/>
              </w:rPr>
              <w:t>Ruchomy i obsługujący całą szerokość nośnika czujnik refleksyjny / detektor nośników z czarnym znacznikiem; wielopozycyjny czujnik transmisyjny / detektor przerwy</w:t>
            </w:r>
          </w:p>
        </w:tc>
      </w:tr>
      <w:tr w:rsidR="00C46510" w:rsidRPr="009B5AA0" w:rsidTr="00C628F3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10" w:rsidRPr="009B5AA0" w:rsidRDefault="00C46510" w:rsidP="00C628F3">
            <w:pPr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B5AA0">
              <w:rPr>
                <w:rFonts w:cstheme="minorHAnsi"/>
                <w:bCs/>
                <w:sz w:val="20"/>
                <w:szCs w:val="20"/>
              </w:rPr>
              <w:t>Szerokość etykiety i nośnika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10" w:rsidRPr="009B5AA0" w:rsidRDefault="00C46510" w:rsidP="00C628F3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9B5AA0">
              <w:rPr>
                <w:rFonts w:cstheme="minorHAnsi"/>
                <w:bCs/>
                <w:sz w:val="20"/>
                <w:szCs w:val="20"/>
              </w:rPr>
              <w:t>60mm</w:t>
            </w:r>
          </w:p>
        </w:tc>
      </w:tr>
      <w:tr w:rsidR="00C46510" w:rsidRPr="009B5AA0" w:rsidTr="00C628F3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10" w:rsidRPr="009B5AA0" w:rsidRDefault="00C46510" w:rsidP="00C628F3">
            <w:pPr>
              <w:adjustRightInd w:val="0"/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B5AA0">
              <w:rPr>
                <w:rFonts w:cstheme="minorHAnsi"/>
                <w:bCs/>
                <w:sz w:val="20"/>
                <w:szCs w:val="20"/>
              </w:rPr>
              <w:t>Warunki gwarancji</w:t>
            </w:r>
          </w:p>
          <w:p w:rsidR="00C46510" w:rsidRPr="009B5AA0" w:rsidRDefault="00C46510" w:rsidP="00C628F3">
            <w:pPr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10" w:rsidRPr="009B5AA0" w:rsidRDefault="00C46510" w:rsidP="00B5322A">
            <w:pPr>
              <w:autoSpaceDE w:val="0"/>
              <w:autoSpaceDN w:val="0"/>
              <w:spacing w:after="0" w:line="240" w:lineRule="auto"/>
              <w:ind w:left="-110" w:righ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B5AA0">
              <w:rPr>
                <w:rFonts w:cstheme="minorHAnsi"/>
                <w:bCs/>
                <w:sz w:val="20"/>
                <w:szCs w:val="20"/>
              </w:rPr>
              <w:t>Minimum 24-miesięczna gwarancja</w:t>
            </w:r>
            <w:r w:rsidRPr="009B5AA0">
              <w:rPr>
                <w:rFonts w:cstheme="minorHAnsi"/>
                <w:bCs/>
                <w:color w:val="FF0000"/>
                <w:sz w:val="20"/>
                <w:szCs w:val="20"/>
              </w:rPr>
              <w:t xml:space="preserve"> </w:t>
            </w:r>
            <w:r w:rsidRPr="009B5AA0">
              <w:rPr>
                <w:rFonts w:cstheme="minorHAnsi"/>
                <w:bCs/>
                <w:sz w:val="20"/>
                <w:szCs w:val="20"/>
              </w:rPr>
              <w:t xml:space="preserve">liczona od daty podpisania bez zastrzeżeń przez Zamawiającego protokołu odbioru przedmiotu zamówienia, </w:t>
            </w:r>
          </w:p>
          <w:p w:rsidR="00C46510" w:rsidRPr="009B5AA0" w:rsidRDefault="00C46510" w:rsidP="00C628F3">
            <w:pPr>
              <w:autoSpaceDE w:val="0"/>
              <w:autoSpaceDN w:val="0"/>
              <w:spacing w:after="0" w:line="240" w:lineRule="auto"/>
              <w:ind w:left="5" w:right="36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:rsidR="00C46510" w:rsidRPr="009B5AA0" w:rsidRDefault="00C46510" w:rsidP="00C46510">
      <w:pPr>
        <w:spacing w:line="276" w:lineRule="auto"/>
        <w:ind w:right="360"/>
        <w:rPr>
          <w:rFonts w:cstheme="minorHAnsi"/>
          <w:sz w:val="20"/>
          <w:szCs w:val="20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6371"/>
      </w:tblGrid>
      <w:tr w:rsidR="00C46510" w:rsidRPr="009B5AA0" w:rsidTr="00C46510">
        <w:trPr>
          <w:cantSplit/>
          <w:trHeight w:val="7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510" w:rsidRPr="009B5AA0" w:rsidRDefault="00C46510" w:rsidP="00C628F3">
            <w:pPr>
              <w:widowControl w:val="0"/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9B5AA0">
              <w:rPr>
                <w:rFonts w:cstheme="minorHAnsi"/>
                <w:bCs/>
                <w:sz w:val="20"/>
                <w:szCs w:val="20"/>
              </w:rPr>
              <w:t>Producent i model: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510" w:rsidRPr="009B5AA0" w:rsidRDefault="000C2A31" w:rsidP="000C2A31">
            <w:pPr>
              <w:spacing w:line="240" w:lineRule="auto"/>
              <w:ind w:left="360" w:right="360" w:hanging="36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</w:rPr>
              <w:t>Wypełnić:</w:t>
            </w:r>
          </w:p>
        </w:tc>
      </w:tr>
      <w:tr w:rsidR="00C46510" w:rsidRPr="009B5AA0" w:rsidTr="000C2A31">
        <w:trPr>
          <w:cantSplit/>
          <w:trHeight w:val="779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10" w:rsidRPr="009B5AA0" w:rsidRDefault="00C46510" w:rsidP="000C2A31">
            <w:pPr>
              <w:widowControl w:val="0"/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9B5AA0">
              <w:rPr>
                <w:rFonts w:cstheme="minorHAnsi"/>
                <w:bCs/>
                <w:sz w:val="20"/>
                <w:szCs w:val="20"/>
              </w:rPr>
              <w:t>Kod producenta oferowanej konfiguracji: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10" w:rsidRPr="009B5AA0" w:rsidRDefault="000C2A31" w:rsidP="000C2A31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</w:rPr>
              <w:t>Wypełnić:</w:t>
            </w:r>
          </w:p>
        </w:tc>
      </w:tr>
      <w:tr w:rsidR="00B5322A" w:rsidRPr="009B5AA0" w:rsidTr="00C46510">
        <w:trPr>
          <w:cantSplit/>
          <w:trHeight w:val="7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22A" w:rsidRPr="009B5AA0" w:rsidRDefault="00B5322A" w:rsidP="00C628F3">
            <w:pPr>
              <w:widowControl w:val="0"/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9B5AA0">
              <w:rPr>
                <w:rFonts w:cstheme="minorHAnsi"/>
                <w:bCs/>
                <w:sz w:val="20"/>
                <w:szCs w:val="20"/>
              </w:rPr>
              <w:t xml:space="preserve">Oferowana gwarancja na  drukarkę termiczną 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22A" w:rsidRPr="009B5AA0" w:rsidRDefault="000C2A31" w:rsidP="00C628F3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</w:rPr>
              <w:t>Wypełnić:</w:t>
            </w:r>
          </w:p>
        </w:tc>
      </w:tr>
      <w:tr w:rsidR="00C46510" w:rsidRPr="009B5AA0" w:rsidTr="00C46510">
        <w:trPr>
          <w:cantSplit/>
          <w:trHeight w:val="7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510" w:rsidRPr="009B5AA0" w:rsidRDefault="00C46510" w:rsidP="00C628F3">
            <w:pPr>
              <w:widowControl w:val="0"/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9B5AA0">
              <w:rPr>
                <w:rFonts w:cstheme="minorHAnsi"/>
                <w:bCs/>
                <w:sz w:val="20"/>
                <w:szCs w:val="20"/>
              </w:rPr>
              <w:t>Wartość brutto 1 szt.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510" w:rsidRPr="009B5AA0" w:rsidRDefault="000C2A31" w:rsidP="000C2A31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</w:rPr>
              <w:t>Wypełnić:</w:t>
            </w:r>
          </w:p>
        </w:tc>
      </w:tr>
    </w:tbl>
    <w:p w:rsidR="00C46510" w:rsidRPr="009B5AA0" w:rsidRDefault="00C46510" w:rsidP="00C46510">
      <w:pPr>
        <w:rPr>
          <w:rFonts w:cstheme="minorHAns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71"/>
      </w:tblGrid>
      <w:tr w:rsidR="00C46510" w:rsidRPr="009B5AA0" w:rsidTr="00C628F3">
        <w:trPr>
          <w:trHeight w:val="5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6510" w:rsidRPr="009B5AA0" w:rsidRDefault="00C46510" w:rsidP="00B5322A">
            <w:pPr>
              <w:spacing w:line="240" w:lineRule="auto"/>
              <w:ind w:right="3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B5AA0">
              <w:rPr>
                <w:rFonts w:cstheme="minorHAnsi"/>
                <w:b/>
                <w:bCs/>
                <w:sz w:val="20"/>
                <w:szCs w:val="20"/>
              </w:rPr>
              <w:br w:type="page"/>
            </w:r>
            <w:r w:rsidR="00B5322A" w:rsidRPr="009B5AA0">
              <w:rPr>
                <w:rFonts w:cstheme="minorHAnsi"/>
                <w:b/>
                <w:sz w:val="20"/>
                <w:szCs w:val="20"/>
              </w:rPr>
              <w:t>Uniwersalny skaner kodów kreskowych Zebra LS1203 z podstawką lub równoważny</w:t>
            </w:r>
            <w:r w:rsidRPr="009B5AA0">
              <w:rPr>
                <w:rFonts w:cstheme="minorHAnsi"/>
                <w:b/>
                <w:bCs/>
                <w:sz w:val="20"/>
                <w:szCs w:val="20"/>
              </w:rPr>
              <w:t>– 2 szt.</w:t>
            </w:r>
          </w:p>
        </w:tc>
      </w:tr>
      <w:tr w:rsidR="00C46510" w:rsidRPr="009B5AA0" w:rsidTr="00C628F3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10" w:rsidRPr="009B5AA0" w:rsidRDefault="00C46510" w:rsidP="00C628F3">
            <w:pPr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B5AA0">
              <w:rPr>
                <w:rFonts w:cstheme="minorHAnsi"/>
                <w:bCs/>
                <w:sz w:val="20"/>
                <w:szCs w:val="20"/>
              </w:rPr>
              <w:t>Interfejs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10" w:rsidRPr="009B5AA0" w:rsidRDefault="00C46510" w:rsidP="00C628F3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9B5AA0">
              <w:rPr>
                <w:rFonts w:cstheme="minorHAnsi"/>
                <w:bCs/>
                <w:sz w:val="20"/>
                <w:szCs w:val="20"/>
              </w:rPr>
              <w:t>USB</w:t>
            </w:r>
          </w:p>
        </w:tc>
      </w:tr>
      <w:tr w:rsidR="00C46510" w:rsidRPr="009B5AA0" w:rsidTr="00C628F3">
        <w:trPr>
          <w:trHeight w:val="34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10" w:rsidRPr="009B5AA0" w:rsidRDefault="00C46510" w:rsidP="00C628F3">
            <w:pPr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B5AA0">
              <w:rPr>
                <w:rFonts w:cstheme="minorHAnsi"/>
                <w:bCs/>
                <w:sz w:val="20"/>
                <w:szCs w:val="20"/>
              </w:rPr>
              <w:t>Odporność na upadki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10" w:rsidRPr="009B5AA0" w:rsidRDefault="00C46510" w:rsidP="00C628F3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9B5AA0">
              <w:rPr>
                <w:rFonts w:cstheme="minorHAnsi"/>
                <w:bCs/>
                <w:sz w:val="20"/>
                <w:szCs w:val="20"/>
              </w:rPr>
              <w:t>TAK</w:t>
            </w:r>
          </w:p>
        </w:tc>
      </w:tr>
      <w:tr w:rsidR="00C46510" w:rsidRPr="009B5AA0" w:rsidTr="00C628F3">
        <w:trPr>
          <w:trHeight w:val="34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10" w:rsidRPr="009B5AA0" w:rsidRDefault="00C46510" w:rsidP="00C628F3">
            <w:pPr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B5AA0">
              <w:rPr>
                <w:rFonts w:cstheme="minorHAnsi"/>
                <w:bCs/>
                <w:sz w:val="20"/>
                <w:szCs w:val="20"/>
              </w:rPr>
              <w:t>Typ skanera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10" w:rsidRPr="009B5AA0" w:rsidRDefault="00C46510" w:rsidP="00C628F3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9B5AA0">
              <w:rPr>
                <w:rFonts w:cstheme="minorHAnsi"/>
                <w:bCs/>
                <w:sz w:val="20"/>
                <w:szCs w:val="20"/>
              </w:rPr>
              <w:t>1D liniowy</w:t>
            </w:r>
          </w:p>
        </w:tc>
      </w:tr>
      <w:tr w:rsidR="00C46510" w:rsidRPr="009B5AA0" w:rsidTr="00C628F3">
        <w:trPr>
          <w:trHeight w:val="34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10" w:rsidRPr="009B5AA0" w:rsidRDefault="00C46510" w:rsidP="00C628F3">
            <w:pPr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B5AA0">
              <w:rPr>
                <w:rFonts w:cstheme="minorHAnsi"/>
                <w:bCs/>
                <w:sz w:val="20"/>
                <w:szCs w:val="20"/>
              </w:rPr>
              <w:t>Technologia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10" w:rsidRPr="009B5AA0" w:rsidRDefault="00C46510" w:rsidP="00C628F3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9B5AA0">
              <w:rPr>
                <w:rFonts w:cstheme="minorHAnsi"/>
                <w:bCs/>
                <w:sz w:val="20"/>
                <w:szCs w:val="20"/>
              </w:rPr>
              <w:t>Laserowa</w:t>
            </w:r>
          </w:p>
        </w:tc>
      </w:tr>
      <w:tr w:rsidR="00C46510" w:rsidRPr="009B5AA0" w:rsidTr="00C628F3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10" w:rsidRPr="009B5AA0" w:rsidRDefault="00C46510" w:rsidP="00C628F3">
            <w:pPr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B5AA0">
              <w:rPr>
                <w:rFonts w:cstheme="minorHAnsi"/>
                <w:bCs/>
                <w:sz w:val="20"/>
                <w:szCs w:val="20"/>
              </w:rPr>
              <w:t>Podstawka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10" w:rsidRPr="009B5AA0" w:rsidRDefault="00C46510" w:rsidP="00C628F3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9B5AA0">
              <w:rPr>
                <w:rFonts w:cstheme="minorHAnsi"/>
                <w:bCs/>
                <w:sz w:val="20"/>
                <w:szCs w:val="20"/>
              </w:rPr>
              <w:t>Tak</w:t>
            </w:r>
          </w:p>
        </w:tc>
      </w:tr>
      <w:tr w:rsidR="00C46510" w:rsidRPr="009B5AA0" w:rsidTr="00C628F3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10" w:rsidRPr="009B5AA0" w:rsidRDefault="00C46510" w:rsidP="00C628F3">
            <w:pPr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B5AA0">
              <w:rPr>
                <w:rFonts w:cstheme="minorHAnsi"/>
                <w:bCs/>
                <w:sz w:val="20"/>
                <w:szCs w:val="20"/>
              </w:rPr>
              <w:t>Obsługiwane kody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10" w:rsidRPr="009B5AA0" w:rsidRDefault="00C46510" w:rsidP="00C628F3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9B5AA0">
              <w:rPr>
                <w:rFonts w:cstheme="minorHAnsi"/>
                <w:bCs/>
                <w:sz w:val="20"/>
                <w:szCs w:val="20"/>
              </w:rPr>
              <w:t>UPC/EAN, UPC/EAN With Supplementals, UCC/EAN 128, Code 39, Code 39 Full ASCII, Code 39 TriOptic, Code 128, Code 128 Full ASCII, Codabar, Interleaved 2 Of 5, Discrete 2 Of 5, Code 93, MSI, Code 11, IATA, GS1 DataBar (Formerly RSS) Variants, Chinese 2 of 5,</w:t>
            </w:r>
          </w:p>
        </w:tc>
      </w:tr>
      <w:tr w:rsidR="00C46510" w:rsidRPr="009B5AA0" w:rsidTr="00C628F3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10" w:rsidRPr="009B5AA0" w:rsidRDefault="00C46510" w:rsidP="00C628F3">
            <w:pPr>
              <w:adjustRightInd w:val="0"/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B5AA0">
              <w:rPr>
                <w:rFonts w:cstheme="minorHAnsi"/>
                <w:bCs/>
                <w:sz w:val="20"/>
                <w:szCs w:val="20"/>
              </w:rPr>
              <w:t>Warunki gwarancji</w:t>
            </w:r>
          </w:p>
          <w:p w:rsidR="00C46510" w:rsidRPr="009B5AA0" w:rsidRDefault="00C46510" w:rsidP="00C628F3">
            <w:pPr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10" w:rsidRPr="009B5AA0" w:rsidRDefault="00C46510" w:rsidP="00496C9F">
            <w:pPr>
              <w:autoSpaceDE w:val="0"/>
              <w:autoSpaceDN w:val="0"/>
              <w:spacing w:after="0"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9B5AA0">
              <w:rPr>
                <w:rFonts w:cstheme="minorHAnsi"/>
                <w:bCs/>
                <w:sz w:val="20"/>
                <w:szCs w:val="20"/>
              </w:rPr>
              <w:t>Minimum 36-miesięczna gwarancja</w:t>
            </w:r>
            <w:r w:rsidRPr="009B5AA0">
              <w:rPr>
                <w:rFonts w:cstheme="minorHAnsi"/>
                <w:bCs/>
                <w:color w:val="FF0000"/>
                <w:sz w:val="20"/>
                <w:szCs w:val="20"/>
              </w:rPr>
              <w:t xml:space="preserve"> </w:t>
            </w:r>
            <w:r w:rsidRPr="009B5AA0">
              <w:rPr>
                <w:rFonts w:cstheme="minorHAnsi"/>
                <w:bCs/>
                <w:sz w:val="20"/>
                <w:szCs w:val="20"/>
              </w:rPr>
              <w:t xml:space="preserve">liczona od daty podpisania bez zastrzeżeń przez Zamawiającego protokołu odbioru przedmiotu zamówienia, </w:t>
            </w:r>
          </w:p>
          <w:p w:rsidR="00C46510" w:rsidRPr="009B5AA0" w:rsidRDefault="00C46510" w:rsidP="00C628F3">
            <w:pPr>
              <w:autoSpaceDE w:val="0"/>
              <w:autoSpaceDN w:val="0"/>
              <w:spacing w:after="0" w:line="240" w:lineRule="auto"/>
              <w:ind w:left="5" w:right="36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:rsidR="00C46510" w:rsidRPr="009B5AA0" w:rsidRDefault="00C46510" w:rsidP="00C46510">
      <w:pPr>
        <w:spacing w:line="276" w:lineRule="auto"/>
        <w:ind w:right="360"/>
        <w:rPr>
          <w:rFonts w:cstheme="minorHAnsi"/>
          <w:sz w:val="20"/>
          <w:szCs w:val="20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6371"/>
      </w:tblGrid>
      <w:tr w:rsidR="00C46510" w:rsidRPr="009B5AA0" w:rsidTr="00C46510">
        <w:trPr>
          <w:cantSplit/>
          <w:trHeight w:val="7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510" w:rsidRPr="009B5AA0" w:rsidRDefault="00C46510" w:rsidP="00C628F3">
            <w:pPr>
              <w:widowControl w:val="0"/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9B5AA0">
              <w:rPr>
                <w:rFonts w:cstheme="minorHAnsi"/>
                <w:bCs/>
                <w:sz w:val="20"/>
                <w:szCs w:val="20"/>
              </w:rPr>
              <w:t>Producent i model: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510" w:rsidRPr="009B5AA0" w:rsidRDefault="000C2A31" w:rsidP="000C2A31">
            <w:pPr>
              <w:spacing w:line="240" w:lineRule="auto"/>
              <w:ind w:left="360" w:right="360" w:hanging="36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</w:rPr>
              <w:t>Wypełnić:</w:t>
            </w:r>
          </w:p>
        </w:tc>
      </w:tr>
      <w:tr w:rsidR="00B5322A" w:rsidRPr="009B5AA0" w:rsidTr="00C46510">
        <w:trPr>
          <w:cantSplit/>
          <w:trHeight w:val="7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22A" w:rsidRPr="009B5AA0" w:rsidRDefault="00B5322A" w:rsidP="00C628F3">
            <w:pPr>
              <w:widowControl w:val="0"/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9B5AA0">
              <w:rPr>
                <w:rFonts w:cstheme="minorHAnsi"/>
                <w:bCs/>
                <w:sz w:val="20"/>
                <w:szCs w:val="20"/>
              </w:rPr>
              <w:t xml:space="preserve">Oferowana gwarancja na skaner kodów kreskowych 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22A" w:rsidRPr="009B5AA0" w:rsidRDefault="000C2A31" w:rsidP="00C628F3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</w:rPr>
              <w:t>Wypełnić:</w:t>
            </w:r>
          </w:p>
        </w:tc>
      </w:tr>
      <w:tr w:rsidR="000C2A31" w:rsidRPr="009B5AA0" w:rsidTr="00C46510">
        <w:trPr>
          <w:cantSplit/>
          <w:trHeight w:val="7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A31" w:rsidRPr="009B5AA0" w:rsidRDefault="000C2A31" w:rsidP="000C2A31">
            <w:pPr>
              <w:widowControl w:val="0"/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9B5AA0">
              <w:rPr>
                <w:rFonts w:cstheme="minorHAnsi"/>
                <w:bCs/>
                <w:sz w:val="20"/>
                <w:szCs w:val="20"/>
              </w:rPr>
              <w:t xml:space="preserve">Wartość brutto </w:t>
            </w:r>
            <w:r>
              <w:rPr>
                <w:rFonts w:cstheme="minorHAnsi"/>
                <w:bCs/>
                <w:sz w:val="20"/>
                <w:szCs w:val="20"/>
              </w:rPr>
              <w:t>1</w:t>
            </w:r>
            <w:r w:rsidRPr="009B5AA0">
              <w:rPr>
                <w:rFonts w:cstheme="minorHAnsi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A31" w:rsidRPr="009B5AA0" w:rsidRDefault="000C2A31" w:rsidP="000C2A31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</w:rPr>
              <w:t>Wypełnić:</w:t>
            </w:r>
          </w:p>
        </w:tc>
      </w:tr>
      <w:tr w:rsidR="000C2A31" w:rsidRPr="009B5AA0" w:rsidTr="00C46510">
        <w:trPr>
          <w:cantSplit/>
          <w:trHeight w:val="7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2A31" w:rsidRPr="009B5AA0" w:rsidRDefault="000C2A31" w:rsidP="000C2A31">
            <w:pPr>
              <w:widowControl w:val="0"/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9B5AA0">
              <w:rPr>
                <w:rFonts w:cstheme="minorHAnsi"/>
                <w:bCs/>
                <w:sz w:val="20"/>
                <w:szCs w:val="20"/>
              </w:rPr>
              <w:t>Wartość brutto 2 szt.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A31" w:rsidRPr="009B5AA0" w:rsidRDefault="000C2A31" w:rsidP="000C2A31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</w:rPr>
              <w:t>Wypełnić:</w:t>
            </w:r>
          </w:p>
        </w:tc>
      </w:tr>
    </w:tbl>
    <w:p w:rsidR="00C46510" w:rsidRPr="009B5AA0" w:rsidRDefault="00C46510" w:rsidP="00C46510">
      <w:pPr>
        <w:rPr>
          <w:rFonts w:cstheme="minorHAnsi"/>
          <w:sz w:val="20"/>
          <w:szCs w:val="20"/>
        </w:rPr>
      </w:pPr>
    </w:p>
    <w:p w:rsidR="00015137" w:rsidRDefault="00015137" w:rsidP="00015137">
      <w:pPr>
        <w:ind w:firstLine="5529"/>
        <w:rPr>
          <w:rFonts w:cstheme="minorHAnsi"/>
        </w:rPr>
      </w:pPr>
      <w:r>
        <w:rPr>
          <w:rFonts w:cstheme="minorHAnsi"/>
        </w:rPr>
        <w:t>………………………………………………….</w:t>
      </w:r>
    </w:p>
    <w:p w:rsidR="00015137" w:rsidRDefault="00015137" w:rsidP="00015137">
      <w:pPr>
        <w:ind w:firstLine="5529"/>
        <w:rPr>
          <w:rFonts w:cstheme="minorHAnsi"/>
        </w:rPr>
      </w:pPr>
      <w:r>
        <w:rPr>
          <w:rFonts w:cstheme="minorHAnsi"/>
        </w:rPr>
        <w:t xml:space="preserve">Podpis Wykonawcy 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716"/>
      </w:tblGrid>
      <w:tr w:rsidR="00015137" w:rsidTr="00015137">
        <w:trPr>
          <w:trHeight w:val="290"/>
        </w:trPr>
        <w:tc>
          <w:tcPr>
            <w:tcW w:w="3716" w:type="dxa"/>
          </w:tcPr>
          <w:p w:rsidR="00015137" w:rsidRDefault="00015137">
            <w:pPr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Calibri" w:hAnsi="Calibri" w:cs="Calibri"/>
                <w:color w:val="000000"/>
              </w:rPr>
            </w:pPr>
          </w:p>
        </w:tc>
      </w:tr>
    </w:tbl>
    <w:p w:rsidR="00874D3F" w:rsidRPr="009B5AA0" w:rsidRDefault="00874D3F" w:rsidP="00874D3F">
      <w:pPr>
        <w:rPr>
          <w:rFonts w:cstheme="minorHAnsi"/>
          <w:sz w:val="20"/>
          <w:szCs w:val="20"/>
        </w:rPr>
      </w:pPr>
    </w:p>
    <w:sectPr w:rsidR="00874D3F" w:rsidRPr="009B5AA0" w:rsidSect="0001513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673" w:rsidRDefault="00C22673" w:rsidP="00811772">
      <w:pPr>
        <w:spacing w:after="0" w:line="240" w:lineRule="auto"/>
      </w:pPr>
      <w:r>
        <w:separator/>
      </w:r>
    </w:p>
  </w:endnote>
  <w:endnote w:type="continuationSeparator" w:id="0">
    <w:p w:rsidR="00C22673" w:rsidRDefault="00C22673" w:rsidP="00811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673" w:rsidRDefault="00C22673" w:rsidP="00811772">
      <w:pPr>
        <w:spacing w:after="0" w:line="240" w:lineRule="auto"/>
      </w:pPr>
      <w:r>
        <w:separator/>
      </w:r>
    </w:p>
  </w:footnote>
  <w:footnote w:type="continuationSeparator" w:id="0">
    <w:p w:rsidR="00C22673" w:rsidRDefault="00C22673" w:rsidP="00811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670A2"/>
    <w:multiLevelType w:val="hybridMultilevel"/>
    <w:tmpl w:val="7E089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C353E"/>
    <w:multiLevelType w:val="hybridMultilevel"/>
    <w:tmpl w:val="AAF4CE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96510A"/>
    <w:multiLevelType w:val="hybridMultilevel"/>
    <w:tmpl w:val="8F9CE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89"/>
    <w:rsid w:val="00015137"/>
    <w:rsid w:val="0003549E"/>
    <w:rsid w:val="00056330"/>
    <w:rsid w:val="000963B6"/>
    <w:rsid w:val="000A1852"/>
    <w:rsid w:val="000C2A31"/>
    <w:rsid w:val="000D3D04"/>
    <w:rsid w:val="00104A75"/>
    <w:rsid w:val="00126DB9"/>
    <w:rsid w:val="001A3F4A"/>
    <w:rsid w:val="001D4462"/>
    <w:rsid w:val="001E6530"/>
    <w:rsid w:val="00211E1A"/>
    <w:rsid w:val="002E5F87"/>
    <w:rsid w:val="00383A21"/>
    <w:rsid w:val="003D10C4"/>
    <w:rsid w:val="00437B34"/>
    <w:rsid w:val="00496C9F"/>
    <w:rsid w:val="004A481E"/>
    <w:rsid w:val="004D0B04"/>
    <w:rsid w:val="00503CB0"/>
    <w:rsid w:val="0054066C"/>
    <w:rsid w:val="00580ED9"/>
    <w:rsid w:val="0059564F"/>
    <w:rsid w:val="006164A3"/>
    <w:rsid w:val="00632F35"/>
    <w:rsid w:val="0067426C"/>
    <w:rsid w:val="006A724A"/>
    <w:rsid w:val="006C66BC"/>
    <w:rsid w:val="007F1A96"/>
    <w:rsid w:val="007F7287"/>
    <w:rsid w:val="00811772"/>
    <w:rsid w:val="00856E3B"/>
    <w:rsid w:val="00874D3F"/>
    <w:rsid w:val="009A0F93"/>
    <w:rsid w:val="009B5AA0"/>
    <w:rsid w:val="009D45C9"/>
    <w:rsid w:val="00AF37FC"/>
    <w:rsid w:val="00B207D3"/>
    <w:rsid w:val="00B46554"/>
    <w:rsid w:val="00B5322A"/>
    <w:rsid w:val="00B80A11"/>
    <w:rsid w:val="00B92DF2"/>
    <w:rsid w:val="00C217B5"/>
    <w:rsid w:val="00C22673"/>
    <w:rsid w:val="00C46510"/>
    <w:rsid w:val="00CF18DE"/>
    <w:rsid w:val="00DC6F82"/>
    <w:rsid w:val="00DE676C"/>
    <w:rsid w:val="00DE74D7"/>
    <w:rsid w:val="00E01B8D"/>
    <w:rsid w:val="00E54DCA"/>
    <w:rsid w:val="00E64A89"/>
    <w:rsid w:val="00E973A0"/>
    <w:rsid w:val="00FB09C9"/>
    <w:rsid w:val="00FD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E35D4-2545-4649-B7C7-E2618EB7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"/>
    <w:basedOn w:val="Normalny"/>
    <w:link w:val="AkapitzlistZnak"/>
    <w:uiPriority w:val="34"/>
    <w:qFormat/>
    <w:rsid w:val="00E64A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1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772"/>
  </w:style>
  <w:style w:type="paragraph" w:styleId="Stopka">
    <w:name w:val="footer"/>
    <w:basedOn w:val="Normalny"/>
    <w:link w:val="StopkaZnak"/>
    <w:uiPriority w:val="99"/>
    <w:unhideWhenUsed/>
    <w:rsid w:val="00811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772"/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locked/>
    <w:rsid w:val="004D0B04"/>
  </w:style>
  <w:style w:type="table" w:styleId="Tabela-Siatka">
    <w:name w:val="Table Grid"/>
    <w:basedOn w:val="Standardowy"/>
    <w:uiPriority w:val="59"/>
    <w:rsid w:val="004D0B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5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A5B53-0EFC-4A87-B0AF-18CB847DE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Ignaszak</dc:creator>
  <cp:keywords/>
  <dc:description/>
  <cp:lastModifiedBy>Madej-Taraszkiewicz Ewa</cp:lastModifiedBy>
  <cp:revision>2</cp:revision>
  <cp:lastPrinted>2022-09-20T09:22:00Z</cp:lastPrinted>
  <dcterms:created xsi:type="dcterms:W3CDTF">2022-09-20T12:13:00Z</dcterms:created>
  <dcterms:modified xsi:type="dcterms:W3CDTF">2022-09-20T12:13:00Z</dcterms:modified>
</cp:coreProperties>
</file>