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F2" w:rsidRDefault="00814078">
      <w:pPr>
        <w:spacing w:after="18"/>
        <w:ind w:left="92"/>
        <w:jc w:val="center"/>
      </w:pPr>
      <w:r>
        <w:rPr>
          <w:rFonts w:ascii="Times New Roman" w:eastAsia="Times New Roman" w:hAnsi="Times New Roman" w:cs="Times New Roman"/>
          <w:sz w:val="26"/>
        </w:rPr>
        <w:t>KURATORIUM OŚWIATY W KATOWICACH</w:t>
      </w:r>
    </w:p>
    <w:p w:rsidR="00B43C7C" w:rsidRDefault="00814078">
      <w:pPr>
        <w:spacing w:after="41" w:line="373" w:lineRule="auto"/>
        <w:ind w:left="3790" w:right="3679" w:firstLine="158"/>
        <w:rPr>
          <w:rFonts w:ascii="Times New Roman" w:eastAsia="Times New Roman" w:hAnsi="Times New Roman" w:cs="Times New Roman"/>
          <w:color w:val="0563C1"/>
          <w:sz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</w:rPr>
        <w:t xml:space="preserve">ul. Powstańców 41a, 40-024 Katowice </w:t>
      </w:r>
      <w:hyperlink r:id="rId8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h</w:t>
        </w:r>
      </w:hyperlink>
      <w:hyperlink r:id="rId9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ttp</w:t>
        </w:r>
      </w:hyperlink>
      <w:hyperlink r:id="rId10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s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: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//k</w:t>
        </w:r>
      </w:hyperlink>
      <w:hyperlink r:id="rId13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ura</w:t>
        </w:r>
      </w:hyperlink>
      <w:hyperlink r:id="rId14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to</w:t>
        </w:r>
      </w:hyperlink>
      <w:hyperlink r:id="rId15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riu</w:t>
        </w:r>
      </w:hyperlink>
      <w:hyperlink r:id="rId16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m.k</w:t>
        </w:r>
      </w:hyperlink>
      <w:hyperlink r:id="rId17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ato</w:t>
        </w:r>
      </w:hyperlink>
      <w:hyperlink r:id="rId18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wic</w:t>
        </w:r>
      </w:hyperlink>
      <w:hyperlink r:id="rId19">
        <w:r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e.p</w:t>
        </w:r>
      </w:hyperlink>
      <w:r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sz w:val="20"/>
            <w:u w:val="single" w:color="000000"/>
          </w:rPr>
          <w:t xml:space="preserve"> </w:t>
        </w:r>
      </w:hyperlink>
      <w:hyperlink r:id="rId21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h</w:t>
        </w:r>
      </w:hyperlink>
      <w:hyperlink r:id="rId22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t</w:t>
        </w:r>
      </w:hyperlink>
      <w:hyperlink r:id="rId23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t</w:t>
        </w:r>
      </w:hyperlink>
      <w:hyperlink r:id="rId24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p</w:t>
        </w:r>
      </w:hyperlink>
      <w:hyperlink r:id="rId25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s</w:t>
        </w:r>
      </w:hyperlink>
      <w:hyperlink r:id="rId26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:</w:t>
        </w:r>
      </w:hyperlink>
      <w:hyperlink r:id="rId27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/</w:t>
        </w:r>
      </w:hyperlink>
      <w:hyperlink r:id="rId28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/</w:t>
        </w:r>
      </w:hyperlink>
      <w:hyperlink r:id="rId29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b</w:t>
        </w:r>
      </w:hyperlink>
      <w:hyperlink r:id="rId30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i</w:t>
        </w:r>
      </w:hyperlink>
      <w:hyperlink r:id="rId31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p</w:t>
        </w:r>
      </w:hyperlink>
      <w:hyperlink r:id="rId32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.</w:t>
        </w:r>
      </w:hyperlink>
      <w:hyperlink r:id="rId33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k</w:t>
        </w:r>
      </w:hyperlink>
      <w:hyperlink r:id="rId34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u</w:t>
        </w:r>
      </w:hyperlink>
      <w:hyperlink r:id="rId35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r</w:t>
        </w:r>
      </w:hyperlink>
      <w:hyperlink r:id="rId36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a</w:t>
        </w:r>
      </w:hyperlink>
      <w:hyperlink r:id="rId37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t</w:t>
        </w:r>
      </w:hyperlink>
      <w:hyperlink r:id="rId38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o</w:t>
        </w:r>
      </w:hyperlink>
      <w:hyperlink r:id="rId39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r</w:t>
        </w:r>
      </w:hyperlink>
      <w:hyperlink r:id="rId40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i</w:t>
        </w:r>
      </w:hyperlink>
      <w:hyperlink r:id="rId41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u</w:t>
        </w:r>
      </w:hyperlink>
      <w:hyperlink r:id="rId42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m</w:t>
        </w:r>
      </w:hyperlink>
      <w:hyperlink r:id="rId43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.</w:t>
        </w:r>
      </w:hyperlink>
      <w:hyperlink r:id="rId44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k</w:t>
        </w:r>
      </w:hyperlink>
      <w:hyperlink r:id="rId45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a</w:t>
        </w:r>
      </w:hyperlink>
      <w:hyperlink r:id="rId46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t</w:t>
        </w:r>
      </w:hyperlink>
      <w:hyperlink r:id="rId47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o</w:t>
        </w:r>
      </w:hyperlink>
      <w:hyperlink r:id="rId48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w</w:t>
        </w:r>
      </w:hyperlink>
      <w:hyperlink r:id="rId49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i</w:t>
        </w:r>
      </w:hyperlink>
      <w:hyperlink r:id="rId50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c</w:t>
        </w:r>
      </w:hyperlink>
      <w:hyperlink r:id="rId51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e</w:t>
        </w:r>
      </w:hyperlink>
      <w:hyperlink r:id="rId52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>.</w:t>
        </w:r>
      </w:hyperlink>
      <w:hyperlink r:id="rId53">
        <w:r>
          <w:rPr>
            <w:rFonts w:ascii="Times New Roman" w:eastAsia="Times New Roman" w:hAnsi="Times New Roman" w:cs="Times New Roman"/>
            <w:color w:val="0563C1"/>
            <w:sz w:val="20"/>
            <w:u w:val="single" w:color="000000"/>
          </w:rPr>
          <w:t xml:space="preserve">pl </w:t>
        </w:r>
      </w:hyperlink>
    </w:p>
    <w:p w:rsidR="005C60F2" w:rsidRDefault="00B43C7C" w:rsidP="00B43C7C">
      <w:pPr>
        <w:spacing w:after="41" w:line="373" w:lineRule="auto"/>
        <w:ind w:right="367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e-mail </w:t>
      </w:r>
      <w:r w:rsidR="00814078"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kancelaria@kuratorium.katowice.pl</w:t>
      </w:r>
    </w:p>
    <w:p w:rsidR="005C60F2" w:rsidRDefault="00814078">
      <w:pPr>
        <w:spacing w:after="205"/>
        <w:ind w:left="2011"/>
      </w:pPr>
      <w:r>
        <w:rPr>
          <w:noProof/>
        </w:rPr>
        <mc:AlternateContent>
          <mc:Choice Requires="wpg">
            <w:drawing>
              <wp:inline distT="0" distB="0" distL="0" distR="0">
                <wp:extent cx="3328416" cy="12196"/>
                <wp:effectExtent l="0" t="0" r="0" b="0"/>
                <wp:docPr id="10388" name="Group 10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416" cy="12196"/>
                          <a:chOff x="0" y="0"/>
                          <a:chExt cx="3328416" cy="12196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328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416">
                                <a:moveTo>
                                  <a:pt x="0" y="0"/>
                                </a:moveTo>
                                <a:lnTo>
                                  <a:pt x="3328416" y="0"/>
                                </a:lnTo>
                              </a:path>
                            </a:pathLst>
                          </a:custGeom>
                          <a:ln w="121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8" style="width:262.08pt;height:0.960315pt;mso-position-horizontal-relative:char;mso-position-vertical-relative:line" coordsize="33284,121">
                <v:shape id="Shape 22" style="position:absolute;width:33284;height:0;left:0;top:0;" coordsize="3328416,0" path="m0,0l3328416,0">
                  <v:stroke weight="0.96031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C60F2" w:rsidRDefault="00814078">
      <w:pPr>
        <w:pStyle w:val="Nagwek1"/>
      </w:pPr>
      <w:r>
        <w:t>KARTA INFORMACYJNA Nr 13A</w:t>
      </w:r>
    </w:p>
    <w:p w:rsidR="005C60F2" w:rsidRDefault="00814078" w:rsidP="00A622DA">
      <w:pPr>
        <w:spacing w:after="0"/>
        <w:ind w:left="477"/>
        <w:jc w:val="both"/>
      </w:pPr>
      <w:r w:rsidRPr="00B43C7C">
        <w:rPr>
          <w:rFonts w:ascii="Times New Roman" w:eastAsia="Times New Roman" w:hAnsi="Times New Roman" w:cs="Times New Roman"/>
          <w:b/>
          <w:sz w:val="28"/>
        </w:rPr>
        <w:t>Rodzaj sprawy:</w:t>
      </w:r>
      <w:r>
        <w:rPr>
          <w:rFonts w:ascii="Times New Roman" w:eastAsia="Times New Roman" w:hAnsi="Times New Roman" w:cs="Times New Roman"/>
          <w:sz w:val="28"/>
        </w:rPr>
        <w:t xml:space="preserve">  postępowanie kwalifikacyjne na stopień nauczyciela dyplomowanego </w:t>
      </w:r>
    </w:p>
    <w:p w:rsidR="005C60F2" w:rsidRDefault="00814078" w:rsidP="00A622DA">
      <w:pPr>
        <w:spacing w:after="0"/>
        <w:ind w:left="53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3C7C">
        <w:rPr>
          <w:rFonts w:ascii="Times New Roman" w:eastAsia="Times New Roman" w:hAnsi="Times New Roman" w:cs="Times New Roman"/>
          <w:i/>
          <w:sz w:val="24"/>
          <w:szCs w:val="24"/>
        </w:rPr>
        <w:t xml:space="preserve">(dot. nauczycieli ubiegających się o awans na stopień nauczyciela </w:t>
      </w:r>
      <w:r w:rsidR="00B43C7C">
        <w:rPr>
          <w:rFonts w:ascii="Times New Roman" w:eastAsia="Times New Roman" w:hAnsi="Times New Roman" w:cs="Times New Roman"/>
          <w:i/>
          <w:sz w:val="24"/>
          <w:szCs w:val="24"/>
        </w:rPr>
        <w:t xml:space="preserve">dyplomowanego, </w:t>
      </w:r>
      <w:r w:rsidRPr="00B43C7C">
        <w:rPr>
          <w:rFonts w:ascii="Times New Roman" w:eastAsia="Times New Roman" w:hAnsi="Times New Roman" w:cs="Times New Roman"/>
          <w:i/>
          <w:sz w:val="24"/>
          <w:szCs w:val="24"/>
        </w:rPr>
        <w:t>zgodnie z przepisami ustawy Karta Nauczyciela, obowiązującymi od 1 września 2022 r.)</w:t>
      </w:r>
    </w:p>
    <w:p w:rsidR="00B43C7C" w:rsidRPr="00B43C7C" w:rsidRDefault="00B43C7C" w:rsidP="00B43C7C">
      <w:pPr>
        <w:spacing w:after="0"/>
        <w:ind w:left="53"/>
        <w:rPr>
          <w:i/>
          <w:sz w:val="24"/>
          <w:szCs w:val="24"/>
        </w:rPr>
      </w:pPr>
    </w:p>
    <w:p w:rsidR="005C60F2" w:rsidRDefault="00814078">
      <w:pPr>
        <w:numPr>
          <w:ilvl w:val="0"/>
          <w:numId w:val="1"/>
        </w:numPr>
        <w:spacing w:after="5" w:line="265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Podstawa prawna</w:t>
      </w:r>
    </w:p>
    <w:p w:rsidR="005C60F2" w:rsidRDefault="00814078">
      <w:pPr>
        <w:numPr>
          <w:ilvl w:val="1"/>
          <w:numId w:val="1"/>
        </w:numPr>
        <w:spacing w:after="5" w:line="265" w:lineRule="auto"/>
        <w:ind w:hanging="2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Ustawa z dnia 26 stycznia 1982 r. – Karta Nauczyciela (Dz. U. z 2024 r. poz. 986, 1672 oraz z 2025 r. 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>poz. 1871, 620, 1160, 1188, 1189)</w:t>
      </w:r>
    </w:p>
    <w:p w:rsidR="005C60F2" w:rsidRDefault="00814078">
      <w:pPr>
        <w:numPr>
          <w:ilvl w:val="1"/>
          <w:numId w:val="1"/>
        </w:numPr>
        <w:spacing w:after="5" w:line="265" w:lineRule="auto"/>
        <w:ind w:hanging="254"/>
        <w:jc w:val="both"/>
      </w:pPr>
      <w:r>
        <w:rPr>
          <w:rFonts w:ascii="Times New Roman" w:eastAsia="Times New Roman" w:hAnsi="Times New Roman" w:cs="Times New Roman"/>
          <w:sz w:val="24"/>
        </w:rPr>
        <w:t>Ustawa z dnia 14 czerwca 1960 r. – Kodeks postępowania administracyjnego (Dz. U. z 202</w:t>
      </w:r>
      <w:r w:rsidR="00383E7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 poz.</w:t>
      </w:r>
      <w:r w:rsidR="00B43C7C">
        <w:rPr>
          <w:rFonts w:ascii="Times New Roman" w:eastAsia="Times New Roman" w:hAnsi="Times New Roman" w:cs="Times New Roman"/>
          <w:sz w:val="24"/>
        </w:rPr>
        <w:t xml:space="preserve"> </w:t>
      </w:r>
      <w:r w:rsidR="00383E7F">
        <w:rPr>
          <w:rFonts w:ascii="Times New Roman" w:eastAsia="Times New Roman" w:hAnsi="Times New Roman" w:cs="Times New Roman"/>
          <w:sz w:val="24"/>
        </w:rPr>
        <w:t>1691)</w:t>
      </w:r>
    </w:p>
    <w:p w:rsidR="005C60F2" w:rsidRDefault="00814078">
      <w:pPr>
        <w:numPr>
          <w:ilvl w:val="1"/>
          <w:numId w:val="1"/>
        </w:numPr>
        <w:spacing w:after="5" w:line="265" w:lineRule="auto"/>
        <w:ind w:hanging="254"/>
        <w:jc w:val="both"/>
      </w:pPr>
      <w:r>
        <w:rPr>
          <w:rFonts w:ascii="Times New Roman" w:eastAsia="Times New Roman" w:hAnsi="Times New Roman" w:cs="Times New Roman"/>
          <w:sz w:val="24"/>
        </w:rPr>
        <w:t>Rozporządzenie Ministra Edukacji i Nauki z dnia 6 września 2022 r. w sprawie uzyskiwania stopni awansu zawodowego przez nauczycieli (Dz. U. z 2022 r. poz. 1914)</w:t>
      </w:r>
    </w:p>
    <w:p w:rsidR="005C60F2" w:rsidRDefault="00814078">
      <w:pPr>
        <w:numPr>
          <w:ilvl w:val="1"/>
          <w:numId w:val="1"/>
        </w:numPr>
        <w:spacing w:after="353" w:line="265" w:lineRule="auto"/>
        <w:ind w:hanging="2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Ustawa z dnia 5 sierpnia 2022 r. o zmianie ustawy – Karta Nauczyciela oraz niektórych innych ustaw (Dz. U. poz. 1730, ze zm.) – art. 12 </w:t>
      </w:r>
    </w:p>
    <w:p w:rsidR="005C60F2" w:rsidRDefault="00814078">
      <w:pPr>
        <w:numPr>
          <w:ilvl w:val="0"/>
          <w:numId w:val="1"/>
        </w:numPr>
        <w:spacing w:after="5" w:line="265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Wymagane dokumenty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>Wniosek o wszczęcie postępowania kwalifikacyjnego na stopień nauczyciela dyplomowanego (</w:t>
      </w:r>
      <w:r>
        <w:rPr>
          <w:rFonts w:ascii="Times New Roman" w:eastAsia="Times New Roman" w:hAnsi="Times New Roman" w:cs="Times New Roman"/>
          <w:i/>
          <w:sz w:val="24"/>
        </w:rPr>
        <w:t>Załącznik nr 1</w:t>
      </w:r>
      <w:r>
        <w:rPr>
          <w:rFonts w:ascii="Times New Roman" w:eastAsia="Times New Roman" w:hAnsi="Times New Roman" w:cs="Times New Roman"/>
          <w:sz w:val="24"/>
        </w:rPr>
        <w:t>) wraz z dokumentacją, o której mowa w § 5 ww. rozporządzenia: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kopie dokumentów potwierdzających posiadane kwalifikacje zawodowe, w tym – posiadanie przygotowania pedagogicznego, poświadczon</w:t>
      </w:r>
      <w:r w:rsidR="00B43C7C">
        <w:rPr>
          <w:rFonts w:ascii="Times New Roman" w:eastAsia="Times New Roman" w:hAnsi="Times New Roman" w:cs="Times New Roman"/>
          <w:sz w:val="24"/>
        </w:rPr>
        <w:t>ych</w:t>
      </w:r>
      <w:r>
        <w:rPr>
          <w:rFonts w:ascii="Times New Roman" w:eastAsia="Times New Roman" w:hAnsi="Times New Roman" w:cs="Times New Roman"/>
          <w:sz w:val="24"/>
        </w:rPr>
        <w:t xml:space="preserve"> przez dyrektora szkoły za zgodność z oryginałem;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kopię aktu nadania stopnia nauczyciela mianowanego, poświadczon</w:t>
      </w:r>
      <w:r w:rsidR="00B43C7C">
        <w:rPr>
          <w:rFonts w:ascii="Times New Roman" w:eastAsia="Times New Roman" w:hAnsi="Times New Roman" w:cs="Times New Roman"/>
          <w:sz w:val="24"/>
        </w:rPr>
        <w:t>ego</w:t>
      </w:r>
      <w:r>
        <w:rPr>
          <w:rFonts w:ascii="Times New Roman" w:eastAsia="Times New Roman" w:hAnsi="Times New Roman" w:cs="Times New Roman"/>
          <w:sz w:val="24"/>
        </w:rPr>
        <w:t xml:space="preserve"> przez dyrektora szkoły za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zgodność z oryginałem;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kopię karty oceny pracy zawierającą ocenę, o której mowa w art. 9b ust. 1a pkt 3 ustawy </w:t>
      </w:r>
      <w:proofErr w:type="spellStart"/>
      <w:r>
        <w:rPr>
          <w:rFonts w:ascii="Times New Roman" w:eastAsia="Times New Roman" w:hAnsi="Times New Roman" w:cs="Times New Roman"/>
          <w:sz w:val="24"/>
        </w:rPr>
        <w:t>KN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(posiadanie co najmniej bardzo dobrej oceny pracy uzyskanej w ostatnim roku pracy przed złożeniem wniosku o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podjęcie postępowania kwalifikacyjnego), poświadczoną przez dyrektora szkoły za zgodność z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oryginałem;</w:t>
      </w:r>
    </w:p>
    <w:p w:rsidR="005C60F2" w:rsidRDefault="00814078">
      <w:pPr>
        <w:spacing w:after="5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opis i analizę sposobu realizacji wymagań, o których mowa w § 7 ust. 1, wraz ze wskazaniem w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szczególności uzyskanych efektów, podpisan</w:t>
      </w:r>
      <w:r w:rsidR="00B43C7C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przez nauczyciela czytelnym podpisem (dokument obejmuje nie więcej niż 4 strony w formacie A4);</w:t>
      </w:r>
    </w:p>
    <w:p w:rsidR="005C60F2" w:rsidRDefault="00814078">
      <w:pPr>
        <w:spacing w:after="324" w:line="265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− zaświadczenie dyrektora szkoły, zawierające informacje określone w § 5 ust. 1 pkt 2 lit. a) i b) rozporządzenia – </w:t>
      </w:r>
      <w:r>
        <w:rPr>
          <w:rFonts w:ascii="Times New Roman" w:eastAsia="Times New Roman" w:hAnsi="Times New Roman" w:cs="Times New Roman"/>
          <w:i/>
          <w:sz w:val="24"/>
        </w:rPr>
        <w:t>Załącznik nr 2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5C60F2" w:rsidRDefault="00814078">
      <w:pPr>
        <w:spacing w:after="15"/>
        <w:ind w:left="14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W przypadku dyrektora szkoły, dokumentacja obejmuje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C60F2" w:rsidRDefault="00814078">
      <w:pPr>
        <w:spacing w:after="5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kopie dokumentów potwierdzających posiadanie kwalifikacji zawodowych, w tym – posiadanie przygotowania pedagogicznego, poświadczon</w:t>
      </w:r>
      <w:r w:rsidR="00B43C7C">
        <w:rPr>
          <w:rFonts w:ascii="Times New Roman" w:eastAsia="Times New Roman" w:hAnsi="Times New Roman" w:cs="Times New Roman"/>
          <w:sz w:val="24"/>
        </w:rPr>
        <w:t>ych</w:t>
      </w:r>
      <w:r>
        <w:rPr>
          <w:rFonts w:ascii="Times New Roman" w:eastAsia="Times New Roman" w:hAnsi="Times New Roman" w:cs="Times New Roman"/>
          <w:sz w:val="24"/>
        </w:rPr>
        <w:t xml:space="preserve"> przez pracodawcę za zgodność z  oryginałem;</w:t>
      </w:r>
    </w:p>
    <w:p w:rsidR="005C60F2" w:rsidRDefault="00814078">
      <w:pPr>
        <w:spacing w:after="5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kopię aktu nadania stopnia awansu zawodowego nauczyciela mianowanego, poświadczon</w:t>
      </w:r>
      <w:r w:rsidR="00B43C7C">
        <w:rPr>
          <w:rFonts w:ascii="Times New Roman" w:eastAsia="Times New Roman" w:hAnsi="Times New Roman" w:cs="Times New Roman"/>
          <w:sz w:val="24"/>
        </w:rPr>
        <w:t>ego</w:t>
      </w:r>
      <w:r>
        <w:rPr>
          <w:rFonts w:ascii="Times New Roman" w:eastAsia="Times New Roman" w:hAnsi="Times New Roman" w:cs="Times New Roman"/>
          <w:sz w:val="24"/>
        </w:rPr>
        <w:t xml:space="preserve"> przez pracodawcę za zgodność z oryginałem;</w:t>
      </w:r>
    </w:p>
    <w:p w:rsidR="005C60F2" w:rsidRDefault="00814078">
      <w:pPr>
        <w:spacing w:after="5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kopię karty oceny pracy (posiadanie co najmniej bardzo dobrej oceny pracy uzyskanej w ostatnim roku pracy przed złożeniem wniosku o podjęcie postępowania kwalifikacyjnego), poświadczoną przez pracodawcę za zgodność z oryginałem;</w:t>
      </w:r>
    </w:p>
    <w:p w:rsidR="005C60F2" w:rsidRDefault="00814078">
      <w:pPr>
        <w:spacing w:after="5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− zaświadczenie pracodawcy zawierające informacje określone w § 5 ust. 2 pkt 2 lit. a) i b) rozporządzenia w sprawie uzyskiwania stopni awansu zawodowego przez nauczycieli – </w:t>
      </w:r>
      <w:r>
        <w:rPr>
          <w:rFonts w:ascii="Times New Roman" w:eastAsia="Times New Roman" w:hAnsi="Times New Roman" w:cs="Times New Roman"/>
          <w:i/>
          <w:sz w:val="24"/>
        </w:rPr>
        <w:t>Załącznik nr 2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5C60F2" w:rsidRDefault="00814078">
      <w:pPr>
        <w:spacing w:after="369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t>− opis i analizę sposobu realizacji wymagań, o których mowa w § 7 ust. 1, ze wskazaniem w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szczególności uzyskanych efektów, podpisane przez nauczyciela czytelnym podpisem (dokument obejmuje nie więcej niż 4 stron w formacie A4).</w:t>
      </w:r>
    </w:p>
    <w:p w:rsidR="005C60F2" w:rsidRDefault="00814078">
      <w:pPr>
        <w:numPr>
          <w:ilvl w:val="0"/>
          <w:numId w:val="2"/>
        </w:numPr>
        <w:spacing w:after="5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Opłata</w:t>
      </w:r>
    </w:p>
    <w:p w:rsidR="005C60F2" w:rsidRDefault="00814078">
      <w:pPr>
        <w:spacing w:after="344" w:line="265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Bez opłaty.</w:t>
      </w:r>
    </w:p>
    <w:p w:rsidR="005C60F2" w:rsidRDefault="00814078">
      <w:pPr>
        <w:numPr>
          <w:ilvl w:val="0"/>
          <w:numId w:val="2"/>
        </w:numPr>
        <w:spacing w:after="5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Miejsce/sposób złożenia dokumentów</w:t>
      </w:r>
    </w:p>
    <w:p w:rsidR="005C60F2" w:rsidRDefault="00814078">
      <w:pPr>
        <w:spacing w:after="335" w:line="265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4"/>
        </w:rPr>
        <w:t>Wniosek wraz z dokumentacją można złożyć osobiście w kancelarii właściwej terenowo Delegatury Kuratorium/ Wydziału Nadzoru Pedagogicznego Kuratorium Oświaty w Katowicach ul. Powstańców 41 a, 40-024 Katowice, tel. (32) 606 -30 -41, kancelaria piętro VI, pokój 6.10</w:t>
      </w:r>
    </w:p>
    <w:p w:rsidR="005C60F2" w:rsidRDefault="00814078">
      <w:pPr>
        <w:spacing w:after="20"/>
        <w:ind w:left="851"/>
      </w:pPr>
      <w:r>
        <w:rPr>
          <w:rFonts w:ascii="Times New Roman" w:eastAsia="Times New Roman" w:hAnsi="Times New Roman" w:cs="Times New Roman"/>
          <w:b/>
          <w:i/>
          <w:sz w:val="24"/>
        </w:rPr>
        <w:t>Uwaga!</w:t>
      </w:r>
    </w:p>
    <w:p w:rsidR="005C60F2" w:rsidRDefault="00814078">
      <w:pPr>
        <w:spacing w:after="371" w:line="249" w:lineRule="auto"/>
        <w:ind w:left="861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Przepisy prawa nie regulują formy składania dokumentacji. Prosimy o składanie dokumentów w teczce papierowej (bez koszulek). Niezależnie od powyższego, przyjmowana będzie każda forma dokumentacji.</w:t>
      </w:r>
    </w:p>
    <w:p w:rsidR="005C60F2" w:rsidRPr="00A8177A" w:rsidRDefault="00814078">
      <w:pPr>
        <w:numPr>
          <w:ilvl w:val="0"/>
          <w:numId w:val="2"/>
        </w:numPr>
        <w:spacing w:after="5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Komórka odpowiedzialna za załatwienie sprawy oraz udzielenie informacji o stanie przyjmowanych spraw, kolejności ich załatwiania lub rozstrzygania </w:t>
      </w:r>
    </w:p>
    <w:p w:rsidR="00A8177A" w:rsidRDefault="00A8177A" w:rsidP="00A8177A">
      <w:pPr>
        <w:spacing w:after="5" w:line="265" w:lineRule="auto"/>
        <w:ind w:left="1134"/>
        <w:jc w:val="both"/>
      </w:pPr>
    </w:p>
    <w:tbl>
      <w:tblPr>
        <w:tblStyle w:val="TableGrid"/>
        <w:tblW w:w="10064" w:type="dxa"/>
        <w:tblInd w:w="709" w:type="dxa"/>
        <w:tblCellMar>
          <w:top w:w="61" w:type="dxa"/>
          <w:right w:w="46" w:type="dxa"/>
        </w:tblCellMar>
        <w:tblLook w:val="04A0" w:firstRow="1" w:lastRow="0" w:firstColumn="1" w:lastColumn="0" w:noHBand="0" w:noVBand="1"/>
      </w:tblPr>
      <w:tblGrid>
        <w:gridCol w:w="5382"/>
        <w:gridCol w:w="4682"/>
      </w:tblGrid>
      <w:tr w:rsidR="005C60F2" w:rsidTr="00CF2A73">
        <w:trPr>
          <w:trHeight w:val="98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Komórki odpowiedzialne za załatwienie sprawy oraz udzielenie informacji o stanie przyjmowanych  spraw, kolejności ich załatwiania lub rozstrzygania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Miejsce prowadzenia przedszkola, szkoły</w:t>
            </w:r>
          </w:p>
        </w:tc>
      </w:tr>
      <w:tr w:rsidR="005C60F2" w:rsidTr="005F1EB7">
        <w:trPr>
          <w:trHeight w:val="17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Wydział Nadzoru Pedagogicznego – sekretariat p. 7.05</w:t>
            </w:r>
          </w:p>
          <w:p w:rsidR="005C60F2" w:rsidRDefault="00814078">
            <w:r>
              <w:rPr>
                <w:rFonts w:ascii="Times New Roman" w:eastAsia="Times New Roman" w:hAnsi="Times New Roman" w:cs="Times New Roman"/>
              </w:rPr>
              <w:t>Kuratorium Oświaty w Katowicach</w:t>
            </w:r>
          </w:p>
          <w:p w:rsidR="001324D7" w:rsidRDefault="00814078">
            <w:pPr>
              <w:ind w:right="2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40-024 Katowice ul. Powstańców 41a </w:t>
            </w:r>
          </w:p>
          <w:p w:rsidR="001324D7" w:rsidRDefault="00814078">
            <w:pPr>
              <w:ind w:right="2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 (32) 606-30-41 </w:t>
            </w:r>
          </w:p>
          <w:p w:rsidR="005C60F2" w:rsidRDefault="00814078">
            <w:pPr>
              <w:ind w:right="2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kancelaria@kuratorium.katowice.pl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A8177A" w:rsidRDefault="00814078" w:rsidP="00A8177A">
            <w:pPr>
              <w:ind w:right="757"/>
            </w:pPr>
            <w:r w:rsidRPr="00A8177A">
              <w:rPr>
                <w:rFonts w:ascii="Times New Roman" w:eastAsia="Times New Roman" w:hAnsi="Times New Roman" w:cs="Times New Roman"/>
              </w:rPr>
              <w:t>Katowice, Siemianowice Śląskie, Tychy oraz powiat: bieruńsko-lędziński</w:t>
            </w:r>
          </w:p>
        </w:tc>
      </w:tr>
      <w:tr w:rsidR="005C60F2" w:rsidTr="005F1EB7">
        <w:trPr>
          <w:trHeight w:val="162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>Delegatura w Bielsku-Białej – sekretariat p. 104</w:t>
            </w:r>
          </w:p>
          <w:p w:rsidR="005C60F2" w:rsidRDefault="0081407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43-300 Bielsko-Biała </w:t>
            </w:r>
          </w:p>
          <w:p w:rsidR="001324D7" w:rsidRDefault="00814078">
            <w:pPr>
              <w:ind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ul. Piastowska 44                                 </w:t>
            </w:r>
          </w:p>
          <w:p w:rsidR="001324D7" w:rsidRDefault="00814078">
            <w:pPr>
              <w:ind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(33) 445-01-83 </w:t>
            </w:r>
          </w:p>
          <w:p w:rsidR="005C60F2" w:rsidRDefault="00814078">
            <w:pPr>
              <w:ind w:right="575"/>
            </w:pPr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bielsko@kuratorium.katowice.pl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A8177A" w:rsidRDefault="00814078" w:rsidP="00A8177A">
            <w:pPr>
              <w:ind w:left="58"/>
            </w:pPr>
            <w:r w:rsidRPr="00A8177A">
              <w:rPr>
                <w:rFonts w:ascii="Times New Roman" w:eastAsia="Times New Roman" w:hAnsi="Times New Roman" w:cs="Times New Roman"/>
              </w:rPr>
              <w:t>Bielsko-Biała</w:t>
            </w:r>
          </w:p>
          <w:p w:rsidR="005C60F2" w:rsidRPr="00A8177A" w:rsidRDefault="00814078" w:rsidP="00A8177A">
            <w:pPr>
              <w:ind w:left="71"/>
            </w:pPr>
            <w:r w:rsidRPr="00A8177A">
              <w:rPr>
                <w:rFonts w:ascii="Times New Roman" w:eastAsia="Times New Roman" w:hAnsi="Times New Roman" w:cs="Times New Roman"/>
              </w:rPr>
              <w:t>oraz powiaty: bielski, cieszyński, pszczyński,</w:t>
            </w:r>
          </w:p>
          <w:p w:rsidR="005C60F2" w:rsidRDefault="00814078" w:rsidP="00A8177A">
            <w:pPr>
              <w:ind w:left="71"/>
            </w:pPr>
            <w:r w:rsidRPr="00A8177A">
              <w:rPr>
                <w:rFonts w:ascii="Times New Roman" w:eastAsia="Times New Roman" w:hAnsi="Times New Roman" w:cs="Times New Roman"/>
              </w:rPr>
              <w:t>żywiecki</w:t>
            </w:r>
          </w:p>
        </w:tc>
      </w:tr>
      <w:tr w:rsidR="005C60F2" w:rsidTr="00A8177A">
        <w:trPr>
          <w:trHeight w:val="160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>
            <w:r>
              <w:rPr>
                <w:rFonts w:ascii="Times New Roman" w:eastAsia="Times New Roman" w:hAnsi="Times New Roman" w:cs="Times New Roman"/>
                <w:b/>
              </w:rPr>
              <w:t>Delegatura w Bytomiu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</w:rPr>
              <w:t>sekretariat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p. 9</w:t>
            </w:r>
          </w:p>
          <w:p w:rsidR="00A8177A" w:rsidRDefault="00814078">
            <w:pPr>
              <w:spacing w:after="7" w:line="243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41-902 Bytom                                                          </w:t>
            </w:r>
          </w:p>
          <w:p w:rsidR="00A8177A" w:rsidRDefault="00814078">
            <w:pPr>
              <w:spacing w:after="7" w:line="243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ul. Antoniego Józefczaka 39                                   </w:t>
            </w:r>
          </w:p>
          <w:p w:rsidR="005C60F2" w:rsidRDefault="00814078">
            <w:pPr>
              <w:spacing w:after="7" w:line="243" w:lineRule="auto"/>
            </w:pPr>
            <w:r>
              <w:rPr>
                <w:rFonts w:ascii="Times New Roman" w:eastAsia="Times New Roman" w:hAnsi="Times New Roman" w:cs="Times New Roman"/>
              </w:rPr>
              <w:t xml:space="preserve">tel. (32) 605-81-60 </w:t>
            </w:r>
          </w:p>
          <w:p w:rsidR="005C60F2" w:rsidRDefault="00814078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bytom@kuratorium.katowice.pl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A" w:rsidRDefault="00814078" w:rsidP="00A8177A">
            <w:pPr>
              <w:ind w:left="707" w:right="72" w:hanging="707"/>
              <w:rPr>
                <w:rFonts w:ascii="Times New Roman" w:eastAsia="Times New Roman" w:hAnsi="Times New Roman" w:cs="Times New Roman"/>
              </w:rPr>
            </w:pPr>
            <w:r w:rsidRPr="00A8177A">
              <w:rPr>
                <w:rFonts w:ascii="Times New Roman" w:eastAsia="Times New Roman" w:hAnsi="Times New Roman" w:cs="Times New Roman"/>
              </w:rPr>
              <w:t>Bytom, Chorzów, Piekary Śląskie, Świętochłowice</w:t>
            </w:r>
          </w:p>
          <w:p w:rsidR="005C60F2" w:rsidRPr="00A8177A" w:rsidRDefault="00814078" w:rsidP="00A8177A">
            <w:pPr>
              <w:ind w:left="707" w:right="72" w:hanging="707"/>
            </w:pPr>
            <w:r w:rsidRPr="00A8177A">
              <w:rPr>
                <w:rFonts w:ascii="Times New Roman" w:eastAsia="Times New Roman" w:hAnsi="Times New Roman" w:cs="Times New Roman"/>
              </w:rPr>
              <w:t>oraz powiat</w:t>
            </w:r>
            <w:r w:rsidRPr="00A8177A">
              <w:rPr>
                <w:rFonts w:ascii="Times New Roman" w:eastAsia="Times New Roman" w:hAnsi="Times New Roman" w:cs="Times New Roman"/>
                <w:i/>
              </w:rPr>
              <w:t>:</w:t>
            </w:r>
            <w:r w:rsidRPr="00A8177A">
              <w:rPr>
                <w:rFonts w:ascii="Times New Roman" w:eastAsia="Times New Roman" w:hAnsi="Times New Roman" w:cs="Times New Roman"/>
              </w:rPr>
              <w:t xml:space="preserve"> tarnogórski</w:t>
            </w:r>
          </w:p>
        </w:tc>
      </w:tr>
      <w:tr w:rsidR="005C60F2" w:rsidTr="005F1EB7">
        <w:trPr>
          <w:trHeight w:val="163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 w:rsidP="00A8177A">
            <w:r>
              <w:rPr>
                <w:rFonts w:ascii="Times New Roman" w:eastAsia="Times New Roman" w:hAnsi="Times New Roman" w:cs="Times New Roman"/>
                <w:b/>
              </w:rPr>
              <w:t>Delegatura w Częstochowie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sekretariat p. </w:t>
            </w:r>
            <w:r w:rsidR="00A8177A"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361</w:t>
            </w:r>
          </w:p>
          <w:p w:rsidR="001324D7" w:rsidRDefault="00814078">
            <w:pPr>
              <w:ind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42-200 Częstochowa ul. Sobieskiego 7 </w:t>
            </w:r>
          </w:p>
          <w:p w:rsidR="001324D7" w:rsidRDefault="00814078">
            <w:pPr>
              <w:ind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(34) 324-33-62 ; (34) 378-23-61 </w:t>
            </w:r>
          </w:p>
          <w:p w:rsidR="005C60F2" w:rsidRDefault="00814078">
            <w:pPr>
              <w:ind w:right="98"/>
            </w:pPr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czestochowa@kuratorium.katowice.pl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A8177A" w:rsidRDefault="00814078" w:rsidP="00A8177A">
            <w:pPr>
              <w:spacing w:after="16"/>
            </w:pPr>
            <w:r w:rsidRPr="00A8177A">
              <w:rPr>
                <w:rFonts w:ascii="Times New Roman" w:eastAsia="Times New Roman" w:hAnsi="Times New Roman" w:cs="Times New Roman"/>
              </w:rPr>
              <w:t>Częstochowa</w:t>
            </w:r>
          </w:p>
          <w:p w:rsidR="005C60F2" w:rsidRDefault="00814078" w:rsidP="00A8177A">
            <w:pPr>
              <w:spacing w:after="16"/>
            </w:pPr>
            <w:r w:rsidRPr="00A8177A">
              <w:rPr>
                <w:rFonts w:ascii="Times New Roman" w:eastAsia="Times New Roman" w:hAnsi="Times New Roman" w:cs="Times New Roman"/>
              </w:rPr>
              <w:t>oraz powiaty: częstochowski, kłobucki, lubliniecki, myszkowski</w:t>
            </w:r>
          </w:p>
        </w:tc>
      </w:tr>
      <w:tr w:rsidR="005C60F2" w:rsidTr="00A8177A">
        <w:trPr>
          <w:trHeight w:val="19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 w:rsidP="00A8177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Delegatura w Gliwicach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 sekretariat p. 1</w:t>
            </w:r>
          </w:p>
          <w:p w:rsidR="005C60F2" w:rsidRDefault="00814078" w:rsidP="00A8177A">
            <w:r>
              <w:rPr>
                <w:rFonts w:ascii="Times New Roman" w:eastAsia="Times New Roman" w:hAnsi="Times New Roman" w:cs="Times New Roman"/>
              </w:rPr>
              <w:t xml:space="preserve">44-102 Gliwice                                    </w:t>
            </w:r>
          </w:p>
          <w:p w:rsidR="00A8177A" w:rsidRDefault="00814078" w:rsidP="00A8177A">
            <w:pPr>
              <w:spacing w:line="231" w:lineRule="auto"/>
              <w:ind w:right="5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ul. Warszawska 35                                     </w:t>
            </w:r>
          </w:p>
          <w:p w:rsidR="005C60F2" w:rsidRDefault="00814078" w:rsidP="00A8177A">
            <w:pPr>
              <w:spacing w:line="231" w:lineRule="auto"/>
              <w:ind w:right="501"/>
            </w:pPr>
            <w:r>
              <w:rPr>
                <w:rFonts w:ascii="Times New Roman" w:eastAsia="Times New Roman" w:hAnsi="Times New Roman" w:cs="Times New Roman"/>
              </w:rPr>
              <w:t>tel. (32) 605-81-41</w:t>
            </w:r>
          </w:p>
          <w:p w:rsidR="005C60F2" w:rsidRDefault="00814078" w:rsidP="00A8177A">
            <w:r>
              <w:rPr>
                <w:rFonts w:ascii="Times New Roman" w:eastAsia="Times New Roman" w:hAnsi="Times New Roman" w:cs="Times New Roman"/>
              </w:rPr>
              <w:t xml:space="preserve">fax (32) 605-81-55                                 </w:t>
            </w:r>
          </w:p>
          <w:p w:rsidR="005C60F2" w:rsidRDefault="00814078" w:rsidP="00A8177A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gliwice@kuratorium.katowice.pl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7" w:rsidRDefault="00814078" w:rsidP="005F1EB7">
            <w:pPr>
              <w:ind w:right="1302"/>
              <w:rPr>
                <w:rFonts w:ascii="Times New Roman" w:eastAsia="Times New Roman" w:hAnsi="Times New Roman" w:cs="Times New Roman"/>
              </w:rPr>
            </w:pPr>
            <w:r w:rsidRPr="005F1EB7">
              <w:rPr>
                <w:rFonts w:ascii="Times New Roman" w:eastAsia="Times New Roman" w:hAnsi="Times New Roman" w:cs="Times New Roman"/>
              </w:rPr>
              <w:t xml:space="preserve">Ruda Śląska, Zabrze, Gliwice </w:t>
            </w:r>
          </w:p>
          <w:p w:rsidR="005C60F2" w:rsidRPr="005F1EB7" w:rsidRDefault="00814078" w:rsidP="005F1EB7">
            <w:pPr>
              <w:ind w:right="1302"/>
            </w:pPr>
            <w:r w:rsidRPr="005F1EB7">
              <w:rPr>
                <w:rFonts w:ascii="Times New Roman" w:eastAsia="Times New Roman" w:hAnsi="Times New Roman" w:cs="Times New Roman"/>
              </w:rPr>
              <w:t>oraz powiat: gliwicki</w:t>
            </w:r>
          </w:p>
        </w:tc>
      </w:tr>
      <w:tr w:rsidR="005C60F2" w:rsidTr="00A8177A">
        <w:trPr>
          <w:trHeight w:val="164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 w:rsidP="005F1EB7">
            <w:r>
              <w:rPr>
                <w:rFonts w:ascii="Times New Roman" w:eastAsia="Times New Roman" w:hAnsi="Times New Roman" w:cs="Times New Roman"/>
                <w:b/>
              </w:rPr>
              <w:t>Delegatura w Rybniku – sekretariat p. 14</w:t>
            </w:r>
          </w:p>
          <w:p w:rsidR="005F1EB7" w:rsidRDefault="00814078" w:rsidP="005F1EB7">
            <w:pPr>
              <w:ind w:right="7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44-200 Rybnik </w:t>
            </w:r>
          </w:p>
          <w:p w:rsidR="001324D7" w:rsidRDefault="00814078" w:rsidP="005F1EB7">
            <w:pPr>
              <w:ind w:right="7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ul. 3 Maja 27 </w:t>
            </w:r>
          </w:p>
          <w:p w:rsidR="001324D7" w:rsidRDefault="00814078" w:rsidP="005F1EB7">
            <w:pPr>
              <w:ind w:right="7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(32) 605-81-20 </w:t>
            </w:r>
          </w:p>
          <w:p w:rsidR="005C60F2" w:rsidRPr="005F1EB7" w:rsidRDefault="00814078" w:rsidP="005F1EB7">
            <w:pPr>
              <w:ind w:right="7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  <w:r w:rsidR="005F1EB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rybnik@kuratorium.katowice.pl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7" w:rsidRDefault="00814078" w:rsidP="005F1EB7">
            <w:pPr>
              <w:ind w:right="115"/>
              <w:rPr>
                <w:rFonts w:ascii="Times New Roman" w:eastAsia="Times New Roman" w:hAnsi="Times New Roman" w:cs="Times New Roman"/>
              </w:rPr>
            </w:pPr>
            <w:r w:rsidRPr="005F1EB7">
              <w:rPr>
                <w:rFonts w:ascii="Times New Roman" w:eastAsia="Times New Roman" w:hAnsi="Times New Roman" w:cs="Times New Roman"/>
              </w:rPr>
              <w:t xml:space="preserve">Jastrzębie-Zdrój, Rybnik, Żory </w:t>
            </w:r>
          </w:p>
          <w:p w:rsidR="005C60F2" w:rsidRPr="005F1EB7" w:rsidRDefault="00814078" w:rsidP="005F1EB7">
            <w:pPr>
              <w:ind w:right="115"/>
            </w:pPr>
            <w:r w:rsidRPr="005F1EB7">
              <w:rPr>
                <w:rFonts w:ascii="Times New Roman" w:eastAsia="Times New Roman" w:hAnsi="Times New Roman" w:cs="Times New Roman"/>
              </w:rPr>
              <w:t>oraz powiaty: mikołowski, raciborski, rybnicki, wodzisławski</w:t>
            </w:r>
          </w:p>
        </w:tc>
      </w:tr>
      <w:tr w:rsidR="005C60F2" w:rsidTr="005F1EB7">
        <w:trPr>
          <w:trHeight w:val="159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Default="00814078" w:rsidP="005F1EB7">
            <w:r>
              <w:rPr>
                <w:rFonts w:ascii="Times New Roman" w:eastAsia="Times New Roman" w:hAnsi="Times New Roman" w:cs="Times New Roman"/>
                <w:b/>
              </w:rPr>
              <w:t>Delegatura w Sosnowcu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sekretariat p. 9</w:t>
            </w:r>
          </w:p>
          <w:p w:rsidR="005F1EB7" w:rsidRDefault="00814078" w:rsidP="005F1EB7">
            <w:pPr>
              <w:spacing w:line="257" w:lineRule="auto"/>
              <w:ind w:right="2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41-205 Sosnowiec </w:t>
            </w:r>
          </w:p>
          <w:p w:rsidR="005C60F2" w:rsidRDefault="00814078" w:rsidP="005F1EB7">
            <w:pPr>
              <w:spacing w:line="257" w:lineRule="auto"/>
              <w:ind w:right="2363"/>
            </w:pPr>
            <w:r>
              <w:rPr>
                <w:rFonts w:ascii="Times New Roman" w:eastAsia="Times New Roman" w:hAnsi="Times New Roman" w:cs="Times New Roman"/>
              </w:rPr>
              <w:t>ul. Nowopogońska</w:t>
            </w:r>
            <w:r w:rsidR="001324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57</w:t>
            </w:r>
          </w:p>
          <w:p w:rsidR="005C60F2" w:rsidRDefault="00814078" w:rsidP="005F1EB7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 xml:space="preserve">tel. (32) 605-81-04 ; (32) 605-81-05                         </w:t>
            </w:r>
          </w:p>
          <w:p w:rsidR="005C60F2" w:rsidRDefault="00814078" w:rsidP="005F1EB7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>sosnowiec@kuratorium.katowice.pl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7" w:rsidRDefault="00814078" w:rsidP="005F1EB7">
            <w:pPr>
              <w:ind w:right="249"/>
              <w:rPr>
                <w:rFonts w:ascii="Times New Roman" w:eastAsia="Times New Roman" w:hAnsi="Times New Roman" w:cs="Times New Roman"/>
              </w:rPr>
            </w:pPr>
            <w:r w:rsidRPr="005F1EB7">
              <w:rPr>
                <w:rFonts w:ascii="Times New Roman" w:eastAsia="Times New Roman" w:hAnsi="Times New Roman" w:cs="Times New Roman"/>
              </w:rPr>
              <w:t xml:space="preserve">Dąbrowa Górnicza, Jaworzno, Sosnowiec, Mysłowice </w:t>
            </w:r>
          </w:p>
          <w:p w:rsidR="005C60F2" w:rsidRPr="005F1EB7" w:rsidRDefault="00814078" w:rsidP="005F1EB7">
            <w:pPr>
              <w:ind w:right="249"/>
            </w:pPr>
            <w:r w:rsidRPr="005F1EB7">
              <w:rPr>
                <w:rFonts w:ascii="Times New Roman" w:eastAsia="Times New Roman" w:hAnsi="Times New Roman" w:cs="Times New Roman"/>
              </w:rPr>
              <w:t>oraz powiaty: będziński, zawierciański</w:t>
            </w:r>
          </w:p>
          <w:p w:rsidR="005C60F2" w:rsidRDefault="00814078">
            <w:pPr>
              <w:ind w:left="-52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5F1EB7" w:rsidRPr="005F1EB7" w:rsidRDefault="005F1EB7" w:rsidP="005F1EB7">
      <w:pPr>
        <w:spacing w:after="32" w:line="265" w:lineRule="auto"/>
        <w:ind w:left="1134"/>
        <w:jc w:val="both"/>
      </w:pPr>
    </w:p>
    <w:p w:rsidR="005C60F2" w:rsidRDefault="00814078">
      <w:pPr>
        <w:numPr>
          <w:ilvl w:val="0"/>
          <w:numId w:val="2"/>
        </w:numPr>
        <w:spacing w:after="32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Termin i sposób załatwienia</w:t>
      </w:r>
    </w:p>
    <w:p w:rsidR="005C60F2" w:rsidRDefault="00814078">
      <w:pPr>
        <w:spacing w:after="25" w:line="265" w:lineRule="auto"/>
        <w:ind w:left="577" w:hanging="10"/>
        <w:jc w:val="both"/>
      </w:pPr>
      <w:r>
        <w:rPr>
          <w:rFonts w:ascii="Times New Roman" w:eastAsia="Times New Roman" w:hAnsi="Times New Roman" w:cs="Times New Roman"/>
          <w:sz w:val="24"/>
        </w:rPr>
        <w:t>Nauczycielom, którzy wniosek z dokumentacją złożą do dnia 30 czerwca danego roku, decyzja o nadaniu lub odmowie nadania stopnia nauczyciela dyplomowanego zostanie wydana do 31  sierpnia danego roku.</w:t>
      </w:r>
    </w:p>
    <w:p w:rsidR="005C60F2" w:rsidRDefault="00814078">
      <w:pPr>
        <w:spacing w:after="386" w:line="265" w:lineRule="auto"/>
        <w:ind w:left="577" w:hanging="10"/>
        <w:jc w:val="both"/>
      </w:pPr>
      <w:r>
        <w:rPr>
          <w:rFonts w:ascii="Times New Roman" w:eastAsia="Times New Roman" w:hAnsi="Times New Roman" w:cs="Times New Roman"/>
          <w:sz w:val="24"/>
        </w:rPr>
        <w:t>Nauczycielom, którzy wniosek z dokumentacją złożą do dnia 31 października danego roku, decyzja o</w:t>
      </w:r>
      <w:r w:rsidR="001324D7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nadaniu lub odmowie nadania stopnia nauczyciela dyplomowanego zostanie wydana do 31 grudnia danego roku.</w:t>
      </w:r>
    </w:p>
    <w:p w:rsidR="005C60F2" w:rsidRDefault="00814078">
      <w:pPr>
        <w:numPr>
          <w:ilvl w:val="0"/>
          <w:numId w:val="2"/>
        </w:numPr>
        <w:spacing w:after="32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Sposób przekazania informacji o załatwieniu sprawy</w:t>
      </w:r>
    </w:p>
    <w:p w:rsidR="005C60F2" w:rsidRDefault="00814078">
      <w:pPr>
        <w:spacing w:after="386" w:line="265" w:lineRule="auto"/>
        <w:ind w:left="577" w:hanging="10"/>
        <w:jc w:val="both"/>
      </w:pPr>
      <w:r>
        <w:rPr>
          <w:rFonts w:ascii="Times New Roman" w:eastAsia="Times New Roman" w:hAnsi="Times New Roman" w:cs="Times New Roman"/>
          <w:sz w:val="24"/>
        </w:rPr>
        <w:t>Decyzja o nadaniu lub odmowie nadania stopnia nauczyciela dyplomowanego zostanie przekazana drogą pocztową lub można odebrać ją osobiście.</w:t>
      </w:r>
    </w:p>
    <w:p w:rsidR="005C60F2" w:rsidRDefault="00814078">
      <w:pPr>
        <w:numPr>
          <w:ilvl w:val="0"/>
          <w:numId w:val="2"/>
        </w:numPr>
        <w:spacing w:after="30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Tryb odwoławczy</w:t>
      </w:r>
    </w:p>
    <w:p w:rsidR="005C60F2" w:rsidRDefault="00814078">
      <w:pPr>
        <w:spacing w:after="711" w:line="265" w:lineRule="auto"/>
        <w:ind w:left="577" w:hanging="10"/>
        <w:jc w:val="both"/>
      </w:pPr>
      <w:r>
        <w:rPr>
          <w:rFonts w:ascii="Times New Roman" w:eastAsia="Times New Roman" w:hAnsi="Times New Roman" w:cs="Times New Roman"/>
          <w:sz w:val="24"/>
        </w:rPr>
        <w:t>Nauczyciel ma prawo wnieść odwołanie do Ministra Edukacji za pośrednictwem Śląskiego Kuratora Oświaty, w terminie 14 dni od daty otrzymania decyzji o odmowie nadania stopnia nauczyciela dyplomowanego.</w:t>
      </w:r>
    </w:p>
    <w:p w:rsidR="005C60F2" w:rsidRDefault="00814078">
      <w:pPr>
        <w:numPr>
          <w:ilvl w:val="0"/>
          <w:numId w:val="2"/>
        </w:numPr>
        <w:spacing w:after="357" w:line="265" w:lineRule="auto"/>
        <w:ind w:hanging="774"/>
        <w:jc w:val="both"/>
      </w:pPr>
      <w:r>
        <w:rPr>
          <w:rFonts w:ascii="Times New Roman" w:eastAsia="Times New Roman" w:hAnsi="Times New Roman" w:cs="Times New Roman"/>
          <w:sz w:val="24"/>
        </w:rPr>
        <w:t>Inne informacje</w:t>
      </w:r>
    </w:p>
    <w:p w:rsidR="005C60F2" w:rsidRDefault="00814078" w:rsidP="005F1EB7">
      <w:pPr>
        <w:spacing w:after="312"/>
        <w:ind w:left="570"/>
      </w:pPr>
      <w:r>
        <w:rPr>
          <w:rFonts w:ascii="Times New Roman" w:eastAsia="Times New Roman" w:hAnsi="Times New Roman" w:cs="Times New Roman"/>
          <w:b/>
          <w:sz w:val="24"/>
        </w:rPr>
        <w:t>Dotyczy skrócenia okresów pracy nauczycielom mianowanym.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60F2" w:rsidRDefault="00814078" w:rsidP="005F1EB7">
      <w:pPr>
        <w:spacing w:after="20" w:line="249" w:lineRule="auto"/>
        <w:ind w:left="5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Art. 12 ustawy z dnia 5 sierpnia 2022 r. o zmianie ustawy – Karta Nauczyciela oraz niektórych innych ustaw: </w:t>
      </w:r>
      <w:r>
        <w:rPr>
          <w:rFonts w:ascii="Times New Roman" w:eastAsia="Times New Roman" w:hAnsi="Times New Roman" w:cs="Times New Roman"/>
          <w:i/>
          <w:sz w:val="24"/>
        </w:rPr>
        <w:t xml:space="preserve">„Nauczycielom, którzy stopień nauczyciela mianowanego uzyskali lub uzyskają według przepisów dotychczasowych i do dnia 1 września 2022 r. nie rozpoczęli stażu na stopień nauczyciela dyplomowanego, okres pracy w szkole, o którym mowa w art. 9ca ust. 6 albo 7 ustawy zmienianej w art. 1, w brzmieniu nadanym niniejszą ustawą, skraca się o: </w:t>
      </w:r>
    </w:p>
    <w:p w:rsidR="005C60F2" w:rsidRDefault="00814078" w:rsidP="005F1EB7">
      <w:pPr>
        <w:spacing w:after="46" w:line="249" w:lineRule="auto"/>
        <w:ind w:left="580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2 lata – jeżeli: </w:t>
      </w:r>
    </w:p>
    <w:p w:rsidR="005C60F2" w:rsidRDefault="00814078">
      <w:pPr>
        <w:numPr>
          <w:ilvl w:val="0"/>
          <w:numId w:val="3"/>
        </w:numPr>
        <w:spacing w:after="46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odbyli staż na stopień nauczyciela mianowanego w wymiarze, o którym mowa w art. 9c ust. 1 pkt 2 lub</w:t>
      </w:r>
      <w:r w:rsidR="001324D7"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i/>
          <w:sz w:val="24"/>
        </w:rPr>
        <w:t xml:space="preserve">ust. 2 lub art. 9d ust. 9 ustawy zmienianej w art. 1, w brzmieniu obowiązującym przed dniem 1 września 2022 r. albo </w:t>
      </w:r>
    </w:p>
    <w:p w:rsidR="005C60F2" w:rsidRDefault="00814078">
      <w:pPr>
        <w:numPr>
          <w:ilvl w:val="0"/>
          <w:numId w:val="3"/>
        </w:numPr>
        <w:spacing w:after="46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uzyskali przed dniem 1 września 2022 r. stopień nauczyciela mianowanego z mocy prawa na podstawie art. 9a ust. 4 lub 5 ustawy zmienianej w art. 1, w brzmieniu obowiązującym przed dniem 1 września 2022 r., albo </w:t>
      </w:r>
    </w:p>
    <w:p w:rsidR="005C60F2" w:rsidRDefault="00814078">
      <w:pPr>
        <w:numPr>
          <w:ilvl w:val="0"/>
          <w:numId w:val="3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>c) uzyskali stopień nauczyciela mianowanego będąc nauczycielem, o którym mowa w art. 9e ust. 3 ustawy zmienianej w art. 1, w brzmieniu obowiązującym przed dniem 1 września 2022 r., po upływie 5 lat od</w:t>
      </w:r>
      <w:r w:rsidR="001324D7"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i/>
          <w:sz w:val="24"/>
        </w:rPr>
        <w:t xml:space="preserve">dnia nadania stopnia nauczyciela kontraktowego; </w:t>
      </w:r>
    </w:p>
    <w:p w:rsidR="005C60F2" w:rsidRDefault="00814078">
      <w:pPr>
        <w:spacing w:after="4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1 rok – jeżeli odbyli staż na stopień nauczyciela mianowanego w wymiarze skróconym na podstawie art. 10 ust. 2 lub 3 albo uzyskali stopień nauczyciela mianowanego będąc nauczycielem, o którym mowa w art. 9e ust. 3</w:t>
      </w:r>
      <w:r w:rsidR="001324D7"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i/>
          <w:sz w:val="24"/>
        </w:rPr>
        <w:t>ustawy zmienianej w art. 1, w brzmieniu obowiązującym przed dniem 1 września 2022 r., po upływie 4 lat od</w:t>
      </w:r>
      <w:r w:rsidR="001324D7">
        <w:rPr>
          <w:rFonts w:ascii="Times New Roman" w:eastAsia="Times New Roman" w:hAnsi="Times New Roman" w:cs="Times New Roman"/>
          <w:i/>
          <w:sz w:val="24"/>
        </w:rPr>
        <w:t> </w:t>
      </w:r>
      <w:r>
        <w:rPr>
          <w:rFonts w:ascii="Times New Roman" w:eastAsia="Times New Roman" w:hAnsi="Times New Roman" w:cs="Times New Roman"/>
          <w:i/>
          <w:sz w:val="24"/>
        </w:rPr>
        <w:t>dnia nadania stopnia nauczyciela kontraktowego”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C60F2" w:rsidRDefault="00814078">
      <w:pPr>
        <w:spacing w:after="140" w:line="265" w:lineRule="auto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ZATWIERDZIŁA</w:t>
      </w:r>
    </w:p>
    <w:p w:rsidR="00B075AC" w:rsidRDefault="00B075AC">
      <w:pPr>
        <w:spacing w:after="140" w:line="265" w:lineRule="auto"/>
        <w:ind w:left="10" w:right="-15" w:hanging="10"/>
        <w:jc w:val="right"/>
      </w:pPr>
      <w:bookmarkStart w:id="0" w:name="ezdPracownikStanowisko"/>
      <w:bookmarkEnd w:id="0"/>
    </w:p>
    <w:p w:rsidR="00B075AC" w:rsidRDefault="00B075AC">
      <w:pPr>
        <w:spacing w:after="140" w:line="265" w:lineRule="auto"/>
        <w:ind w:left="10" w:right="-15" w:hanging="10"/>
        <w:jc w:val="right"/>
      </w:pPr>
      <w:bookmarkStart w:id="1" w:name="ezdPracownikNazwa"/>
      <w:bookmarkEnd w:id="1"/>
    </w:p>
    <w:p w:rsidR="009F0B64" w:rsidRDefault="009F0B64">
      <w:pPr>
        <w:spacing w:after="140" w:line="265" w:lineRule="auto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5C60F2" w:rsidRDefault="00814078">
      <w:pPr>
        <w:spacing w:after="140" w:line="265" w:lineRule="auto"/>
        <w:ind w:left="10" w:right="-15" w:hanging="10"/>
        <w:jc w:val="right"/>
      </w:pPr>
      <w:r>
        <w:br w:type="page"/>
      </w:r>
    </w:p>
    <w:p w:rsidR="0033099C" w:rsidRDefault="0033099C">
      <w:pPr>
        <w:spacing w:after="140" w:line="265" w:lineRule="auto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5C60F2" w:rsidRDefault="00814078">
      <w:pPr>
        <w:spacing w:after="140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nr 1 </w:t>
      </w:r>
    </w:p>
    <w:p w:rsidR="005C60F2" w:rsidRDefault="0081407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 .                                                                                                           ........................................................ </w:t>
      </w:r>
    </w:p>
    <w:p w:rsidR="005C60F2" w:rsidRDefault="00814078">
      <w:pPr>
        <w:spacing w:after="3" w:line="265" w:lineRule="auto"/>
        <w:ind w:left="-5" w:right="1578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imię (imiona), nazwisko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 </w:t>
      </w:r>
    </w:p>
    <w:p w:rsidR="005C60F2" w:rsidRDefault="00814078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(kod, miejscowość zamieszkania) </w:t>
      </w:r>
    </w:p>
    <w:p w:rsidR="005C60F2" w:rsidRDefault="0081407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 </w:t>
      </w:r>
    </w:p>
    <w:p w:rsidR="005C60F2" w:rsidRDefault="00814078">
      <w:pPr>
        <w:spacing w:after="965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(ul., nr domu) </w:t>
      </w:r>
    </w:p>
    <w:p w:rsidR="005C60F2" w:rsidRDefault="008140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WNIOSEK</w:t>
      </w:r>
    </w:p>
    <w:p w:rsidR="005C60F2" w:rsidRDefault="00814078">
      <w:pPr>
        <w:spacing w:after="253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o podjęcie postępowania kwalifikacyjnego na stopień nauczyciela dyplomowanego</w:t>
      </w:r>
    </w:p>
    <w:p w:rsidR="005C60F2" w:rsidRPr="001D4675" w:rsidRDefault="00814078">
      <w:pPr>
        <w:spacing w:after="297" w:line="249" w:lineRule="auto"/>
        <w:ind w:left="-5" w:hanging="10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</w:rPr>
        <w:t>Na podstawie art. 9b ust. 2a i 2b ustawy z dnia 26 stycznia 1982 r. Karta Nauczyciela (Dz. U. z 2024 r. poz. 986, 1672 oraz</w:t>
      </w:r>
      <w:r w:rsidR="0033099C" w:rsidRPr="001D4675">
        <w:rPr>
          <w:rFonts w:ascii="Times New Roman" w:eastAsia="Times New Roman" w:hAnsi="Times New Roman" w:cs="Times New Roman"/>
          <w:spacing w:val="-6"/>
        </w:rPr>
        <w:t> </w:t>
      </w:r>
      <w:r w:rsidRPr="001D4675">
        <w:rPr>
          <w:rFonts w:ascii="Times New Roman" w:eastAsia="Times New Roman" w:hAnsi="Times New Roman" w:cs="Times New Roman"/>
          <w:spacing w:val="-6"/>
        </w:rPr>
        <w:t xml:space="preserve">z </w:t>
      </w:r>
      <w:r w:rsidRPr="001D4675">
        <w:rPr>
          <w:rFonts w:ascii="Times New Roman" w:hAnsi="Times New Roman" w:cs="Times New Roman"/>
        </w:rPr>
        <w:t>2025r</w:t>
      </w:r>
      <w:r w:rsidRPr="001D4675">
        <w:rPr>
          <w:rFonts w:ascii="Times New Roman" w:eastAsia="Times New Roman" w:hAnsi="Times New Roman" w:cs="Times New Roman"/>
          <w:spacing w:val="-6"/>
        </w:rPr>
        <w:t>. poz. 1871, 620, 1160, 1188, 1189) i § 5 rozporządzenia Ministra Edukacji i Nauki z dnia 6 września 2022 r. w sprawie uzyskiwania stopni awansu zawodowego przez nauczycieli (Dz. U. z 2022 r. poz. 1914) wnoszę o podjęcie postępowania kwalifikacyjnego i</w:t>
      </w:r>
      <w:r w:rsidR="001D4675">
        <w:rPr>
          <w:rFonts w:ascii="Times New Roman" w:eastAsia="Times New Roman" w:hAnsi="Times New Roman" w:cs="Times New Roman"/>
          <w:spacing w:val="-6"/>
        </w:rPr>
        <w:t> </w:t>
      </w:r>
      <w:r w:rsidRPr="001D4675">
        <w:rPr>
          <w:rFonts w:ascii="Times New Roman" w:eastAsia="Times New Roman" w:hAnsi="Times New Roman" w:cs="Times New Roman"/>
          <w:spacing w:val="-6"/>
        </w:rPr>
        <w:t xml:space="preserve">nadanie mi stopnia awansu zawodowego nauczyciela dyplomowanego. </w:t>
      </w:r>
    </w:p>
    <w:p w:rsidR="005C60F2" w:rsidRDefault="00814078">
      <w:pPr>
        <w:spacing w:after="294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Imię (imiona) i nazwisko: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Data urodzenia: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14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Jestem nauczycielem mianowanym zatrudnionym w: </w:t>
      </w:r>
    </w:p>
    <w:p w:rsidR="005C60F2" w:rsidRDefault="0081407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18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(podać pełną nazwę szkoły /przedszkola /placówki) </w:t>
      </w:r>
    </w:p>
    <w:p w:rsidR="005C60F2" w:rsidRDefault="00814078">
      <w:pPr>
        <w:spacing w:after="81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274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(podać dokładny adres) </w:t>
      </w:r>
      <w:r>
        <w:rPr>
          <w:rFonts w:ascii="Times New Roman" w:eastAsia="Times New Roman" w:hAnsi="Times New Roman" w:cs="Times New Roman"/>
        </w:rPr>
        <w:t xml:space="preserve">na stanowisku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 . </w:t>
      </w:r>
    </w:p>
    <w:p w:rsidR="005C60F2" w:rsidRDefault="00814078">
      <w:pPr>
        <w:spacing w:after="14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Organem prowadzącym szkołę / przedszkole / placówkę jest: </w:t>
      </w: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………………………………………………. </w:t>
      </w:r>
    </w:p>
    <w:p w:rsidR="005C60F2" w:rsidRDefault="0081407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……………………………………………………………………………………………………………………………………………….. </w:t>
      </w:r>
    </w:p>
    <w:p w:rsidR="005C60F2" w:rsidRDefault="00814078">
      <w:pPr>
        <w:spacing w:after="317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(podać pełną nazwę oraz dokładny adres organu, miejscowość) </w:t>
      </w:r>
    </w:p>
    <w:p w:rsidR="005C60F2" w:rsidRDefault="00814078">
      <w:pPr>
        <w:spacing w:after="14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Wnoszę o powołanie do składu komisji kwalifikacyjnej przedstawiciela następującego związku zawodowego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5C60F2" w:rsidRDefault="0081407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248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(należy podać nazwę związku, adres e- mail, fax ) </w:t>
      </w:r>
    </w:p>
    <w:p w:rsidR="005C60F2" w:rsidRDefault="00814078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Do wniosku załączam: </w:t>
      </w:r>
    </w:p>
    <w:p w:rsidR="005C60F2" w:rsidRDefault="00814078">
      <w:pPr>
        <w:numPr>
          <w:ilvl w:val="0"/>
          <w:numId w:val="4"/>
        </w:numPr>
        <w:spacing w:after="0" w:line="265" w:lineRule="auto"/>
        <w:ind w:hanging="155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:rsidR="005C60F2" w:rsidRDefault="00814078">
      <w:pPr>
        <w:spacing w:after="186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(należy wymienić odpowiednie dokumenty, o których mowa w § 5 ust. 1 lub 2 rozporządzenia) </w:t>
      </w:r>
    </w:p>
    <w:p w:rsidR="005C60F2" w:rsidRDefault="00814078">
      <w:pPr>
        <w:numPr>
          <w:ilvl w:val="0"/>
          <w:numId w:val="4"/>
        </w:numPr>
        <w:spacing w:after="186" w:line="265" w:lineRule="auto"/>
        <w:ind w:hanging="155"/>
      </w:pPr>
      <w:r>
        <w:rPr>
          <w:rFonts w:ascii="Times New Roman" w:eastAsia="Times New Roman" w:hAnsi="Times New Roman" w:cs="Times New Roman"/>
          <w:sz w:val="16"/>
        </w:rPr>
        <w:t xml:space="preserve">..................... </w:t>
      </w:r>
    </w:p>
    <w:p w:rsidR="005C60F2" w:rsidRDefault="00814078">
      <w:pPr>
        <w:spacing w:after="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………….…………………………..…………. </w:t>
      </w:r>
    </w:p>
    <w:p w:rsidR="005C60F2" w:rsidRDefault="00814078">
      <w:pPr>
        <w:spacing w:after="300" w:line="304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>(czytelny podpis wnioskodawcy/ -czyni)</w:t>
      </w:r>
    </w:p>
    <w:p w:rsidR="005C60F2" w:rsidRDefault="00814078">
      <w:pPr>
        <w:spacing w:after="165" w:line="249" w:lineRule="auto"/>
        <w:ind w:left="-5" w:right="44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Zapoznałem/-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się z klauzulą informacyjną zamieszczoną jako załącznik do Karty informacyjnej nr 13A – w </w:t>
      </w:r>
      <w:proofErr w:type="spellStart"/>
      <w:r>
        <w:rPr>
          <w:rFonts w:ascii="Times New Roman" w:eastAsia="Times New Roman" w:hAnsi="Times New Roman" w:cs="Times New Roman"/>
          <w:sz w:val="20"/>
        </w:rPr>
        <w:t>BIP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Kuratorium Oświaty w Katowicach. </w:t>
      </w:r>
    </w:p>
    <w:p w:rsidR="00076397" w:rsidRDefault="00814078" w:rsidP="00425A1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                                                                                                         ………………………………………………….. </w:t>
      </w:r>
    </w:p>
    <w:p w:rsidR="005C60F2" w:rsidRDefault="00814078" w:rsidP="00425A1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(miejscowość, data )                                                                                                                          (czytelny podpis wnioskodawcy/-czyni) </w:t>
      </w: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76397" w:rsidRDefault="0007639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0D5DAF" w:rsidRDefault="000D5DAF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5C60F2" w:rsidRPr="00697BE9" w:rsidRDefault="00814078">
      <w:pPr>
        <w:spacing w:after="0"/>
        <w:jc w:val="center"/>
        <w:rPr>
          <w:i/>
          <w:spacing w:val="-6"/>
        </w:rPr>
      </w:pPr>
      <w:r w:rsidRPr="00697BE9">
        <w:rPr>
          <w:rFonts w:ascii="Times New Roman" w:eastAsia="Times New Roman" w:hAnsi="Times New Roman" w:cs="Times New Roman"/>
          <w:i/>
          <w:spacing w:val="-6"/>
          <w:sz w:val="20"/>
        </w:rPr>
        <w:t>Klauzula informacyjna do Karty informacyjnej nr 13A</w:t>
      </w:r>
    </w:p>
    <w:p w:rsidR="005C60F2" w:rsidRPr="001D4675" w:rsidRDefault="00814078">
      <w:pPr>
        <w:spacing w:after="6" w:line="249" w:lineRule="auto"/>
        <w:ind w:left="-5" w:hanging="10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>Na podstawie art. 13 oraz art. 14 rozporządzenia Parlamentu Europejskiego i Rady (UE) 2016/679 z dnia 27 kwietnia 2016 r. w sprawie ochrony osób fizycznych w związku z przetwarzaniem danych osobowych i w sprawie swobodnego przepływu takich danych oraz</w:t>
      </w:r>
      <w:r w:rsidR="00076397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uchylenia dyrektywy 95/46/WE (ogólne rozporządzenie o ochronie danych – dalej: </w:t>
      </w:r>
      <w:proofErr w:type="spellStart"/>
      <w:r w:rsidRPr="001D4675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) (Dz. U. UE. z 2016 r., L 119, poz. 1, ze zm.), informujemy, że: </w:t>
      </w:r>
    </w:p>
    <w:p w:rsidR="005C60F2" w:rsidRPr="001D4675" w:rsidRDefault="00814078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Administratorem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danych osobowych jest Śląski Kurator Oświaty. Dane do kontaktu: Kuratorium Oświaty w Katowicach ul.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Powstańców 41 a, 40-024 Katowice</w:t>
      </w:r>
      <w:r w:rsidR="00697BE9">
        <w:rPr>
          <w:rFonts w:ascii="Times New Roman" w:eastAsia="Times New Roman" w:hAnsi="Times New Roman" w:cs="Times New Roman"/>
          <w:spacing w:val="-6"/>
          <w:sz w:val="20"/>
        </w:rPr>
        <w:t>,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 e-mail: kancelaria@kuratorium.katowice.pl skrytka </w:t>
      </w:r>
      <w:proofErr w:type="spellStart"/>
      <w:r w:rsidRPr="001D4675">
        <w:rPr>
          <w:rFonts w:ascii="Times New Roman" w:eastAsia="Times New Roman" w:hAnsi="Times New Roman" w:cs="Times New Roman"/>
          <w:spacing w:val="-6"/>
          <w:sz w:val="20"/>
        </w:rPr>
        <w:t>ePUAP</w:t>
      </w:r>
      <w:proofErr w:type="spellEnd"/>
      <w:r w:rsidRPr="001D4675">
        <w:rPr>
          <w:rFonts w:ascii="Times New Roman" w:eastAsia="Times New Roman" w:hAnsi="Times New Roman" w:cs="Times New Roman"/>
          <w:spacing w:val="-6"/>
          <w:sz w:val="20"/>
        </w:rPr>
        <w:t>: /y77uu54yfi/skrytka; skrzynka e-</w:t>
      </w:r>
      <w:r w:rsidR="00697BE9">
        <w:rPr>
          <w:rFonts w:ascii="Times New Roman" w:eastAsia="Times New Roman" w:hAnsi="Times New Roman" w:cs="Times New Roman"/>
          <w:spacing w:val="-6"/>
          <w:sz w:val="20"/>
        </w:rPr>
        <w:t> D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oręczeń – AE:PL-87762-10030-JEJIW-26 </w:t>
      </w:r>
    </w:p>
    <w:p w:rsidR="005C60F2" w:rsidRPr="001D4675" w:rsidRDefault="00814078" w:rsidP="00076397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Kontakt z Inspektorem Ochrony Danych w Kuratorium Oświaty w Katowicach: adres e-mail: iod@kuratorium.katowice.pl, tel.: </w:t>
      </w:r>
      <w:r w:rsidR="00D10CBD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32)</w:t>
      </w:r>
      <w:r w:rsidR="00076397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606- 30-</w:t>
      </w:r>
      <w:r w:rsidR="00076397" w:rsidRPr="001D4675">
        <w:rPr>
          <w:spacing w:val="-6"/>
        </w:rPr>
        <w:t xml:space="preserve">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37 </w:t>
      </w:r>
    </w:p>
    <w:p w:rsidR="005C60F2" w:rsidRPr="001D4675" w:rsidRDefault="00814078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dane osobowe przetwarzane będą na podstawie art. 6 ust. 1 lit. a (e-mail lub numer telefonu) i lit. c), ogólnego rozporządzenia </w:t>
      </w:r>
      <w:proofErr w:type="spellStart"/>
      <w:r w:rsidRPr="001D4675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 w celu realizacji zadań dotyczących postępowania kwalifikacyjnego na stopień nauczyciela dyplomowanego w zakresie wskazanym w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przepisach: ustawy z dnia 26 stycznia 1982 r. Karta Nauczyciela (Dz. U. z 2024 r. poz. 986, 1672 oraz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z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2025 r. poz. 1871, 620, 1160, 1188, 1189), rozporządzenia Ministra Edukacji i Nauki z dnia 6 września 2022 r. w sprawie uzyskiwania stopni awansu zawodowego przez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nauczycieli  (Dz. U. z 2022 r. poz. 1914), art. 104 lub art. 105 ustawy z dnia 14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czerwca 1960 r. Kodeks postępowania administracyjnego (Dz. U. z 202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>5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 r. poz.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 xml:space="preserve"> 1691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). </w:t>
      </w:r>
    </w:p>
    <w:p w:rsidR="005C60F2" w:rsidRPr="001D4675" w:rsidRDefault="00814078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dane osobowe będą przechowywane na podstawie przepisów prawa, przez okres niezbędny do realizacji celów przetwarzania wskazanych w pkt 3, lecz nie krócej niż przez okres wskazany w przepisach o archiwizacji (rozporządzenie Prezesa Rady Ministrów z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18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stycznia 2011 r. w sprawie instrukcji kancelaryjnej, jednolitych rzeczowych wykazów akt oraz instrukcji w</w:t>
      </w:r>
      <w:r w:rsidR="008A7CC2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sprawie organizacji i zakresu działania archiwów zakładowych), chyba że co innego wynika z przepisów szczególnych (tj. 50 lat). </w:t>
      </w:r>
    </w:p>
    <w:p w:rsidR="005C60F2" w:rsidRPr="001D4675" w:rsidRDefault="00814078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Posiada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– z wyjątkami zastrzeżonymi przepisami prawa – prawo dostępu do treści swoich danych oraz prawo ich</w:t>
      </w:r>
      <w:r w:rsidR="000D5DAF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sprostowania, usunięcia, ograniczenia przetwarzania, przenoszenia danych, wniesienia sprzeciwu, cofnięcia zgody w dowolnym momencie bez wpływu na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zgodność z prawem przetwarzania (jeśli przetwarzanie odbywa się na podstawie zgody), którego dokonano na podstawie zgody przed jej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cofnięciem. </w:t>
      </w:r>
    </w:p>
    <w:p w:rsidR="005C60F2" w:rsidRPr="001D4675" w:rsidRDefault="00814078">
      <w:pPr>
        <w:numPr>
          <w:ilvl w:val="0"/>
          <w:numId w:val="5"/>
        </w:numPr>
        <w:spacing w:after="6" w:line="249" w:lineRule="auto"/>
        <w:ind w:hanging="199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>Dane we wniosku nie będą podlegały udostępnieniu podmiotom trzecim. Odbiorcami danych będą tylko instytucje upoważnione z</w:t>
      </w:r>
      <w:r w:rsidR="000D5DAF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mocy prawa. 7)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dane osobowe nie będą przetwarzane w procesie zautomatyzowanego podejmowania decyzji ani</w:t>
      </w:r>
      <w:r w:rsidR="000D5DAF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w</w:t>
      </w:r>
      <w:r w:rsidR="000D5DAF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procesie profilowania. </w:t>
      </w:r>
    </w:p>
    <w:p w:rsidR="005C60F2" w:rsidRPr="001D4675" w:rsidRDefault="00814078" w:rsidP="000D5DAF">
      <w:pPr>
        <w:pStyle w:val="Akapitzlist"/>
        <w:numPr>
          <w:ilvl w:val="0"/>
          <w:numId w:val="6"/>
        </w:numPr>
        <w:spacing w:after="0" w:line="240" w:lineRule="auto"/>
        <w:ind w:left="11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Ma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prawo do wniesienia skargi do </w:t>
      </w:r>
      <w:r w:rsidRPr="001D4675">
        <w:rPr>
          <w:rFonts w:ascii="Times New Roman" w:eastAsia="Times New Roman" w:hAnsi="Times New Roman" w:cs="Times New Roman"/>
          <w:b/>
          <w:spacing w:val="-6"/>
          <w:sz w:val="20"/>
        </w:rPr>
        <w:t>Prezesa Urzędu Ochrony Danych Osobowych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, gdy uzna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>Pani/Pan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, iż</w:t>
      </w:r>
      <w:r w:rsidR="000D5DAF" w:rsidRP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przetwarzanie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danych osobowych narusza przepisy ogólnego rozporządzenia o ochronie danych osobowych (</w:t>
      </w:r>
      <w:proofErr w:type="spellStart"/>
      <w:r w:rsidRPr="001D4675">
        <w:rPr>
          <w:rFonts w:ascii="Times New Roman" w:eastAsia="Times New Roman" w:hAnsi="Times New Roman" w:cs="Times New Roman"/>
          <w:spacing w:val="-6"/>
          <w:sz w:val="20"/>
        </w:rPr>
        <w:t>RODO</w:t>
      </w:r>
      <w:proofErr w:type="spellEnd"/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). </w:t>
      </w:r>
    </w:p>
    <w:p w:rsidR="000D5DAF" w:rsidRPr="001D4675" w:rsidRDefault="00814078" w:rsidP="000D5DAF">
      <w:pPr>
        <w:numPr>
          <w:ilvl w:val="0"/>
          <w:numId w:val="6"/>
        </w:numPr>
        <w:spacing w:after="0" w:line="240" w:lineRule="auto"/>
        <w:ind w:left="11" w:hanging="10"/>
        <w:jc w:val="both"/>
        <w:rPr>
          <w:spacing w:val="-6"/>
        </w:rPr>
      </w:pP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Podanie przez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Panią/Pana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danych osobowych, z wyłączeniem numeru telefonu i adresu e-mail, jest wymogiem ustawowym. Jest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zobowiązana/-</w:t>
      </w:r>
      <w:proofErr w:type="spellStart"/>
      <w:r w:rsidRPr="001D4675">
        <w:rPr>
          <w:rFonts w:ascii="Times New Roman" w:eastAsia="Times New Roman" w:hAnsi="Times New Roman" w:cs="Times New Roman"/>
          <w:spacing w:val="-6"/>
          <w:sz w:val="20"/>
        </w:rPr>
        <w:t>ny</w:t>
      </w:r>
      <w:proofErr w:type="spellEnd"/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 do ich podania, a konsekwencją niepodania danych osobowych będzie pozostawienie </w:t>
      </w:r>
      <w:r w:rsidRPr="001D4675">
        <w:rPr>
          <w:rFonts w:ascii="Times New Roman" w:eastAsia="Times New Roman" w:hAnsi="Times New Roman" w:cs="Times New Roman"/>
          <w:i/>
          <w:spacing w:val="-6"/>
          <w:sz w:val="20"/>
        </w:rPr>
        <w:t xml:space="preserve">Pani/Pana 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>wniosku bez</w:t>
      </w:r>
      <w:r w:rsidR="001D4675">
        <w:rPr>
          <w:rFonts w:ascii="Times New Roman" w:eastAsia="Times New Roman" w:hAnsi="Times New Roman" w:cs="Times New Roman"/>
          <w:spacing w:val="-6"/>
          <w:sz w:val="20"/>
        </w:rPr>
        <w:t> </w:t>
      </w:r>
      <w:r w:rsidRPr="001D4675">
        <w:rPr>
          <w:rFonts w:ascii="Times New Roman" w:eastAsia="Times New Roman" w:hAnsi="Times New Roman" w:cs="Times New Roman"/>
          <w:spacing w:val="-6"/>
          <w:sz w:val="20"/>
        </w:rPr>
        <w:t xml:space="preserve">rozpatrzenia. Podanie numeru telefonu i adresu e- mail jest dobrowolne, za wyrażoną zgodą. </w:t>
      </w:r>
    </w:p>
    <w:p w:rsidR="000D5DAF" w:rsidRPr="001D4675" w:rsidRDefault="000D5DAF" w:rsidP="000D5DAF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pacing w:val="-6"/>
        </w:rPr>
      </w:pPr>
    </w:p>
    <w:p w:rsidR="00A622DA" w:rsidRDefault="00A622DA" w:rsidP="00C66CB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</w:rPr>
      </w:pPr>
    </w:p>
    <w:p w:rsidR="00A622DA" w:rsidRDefault="00A622DA" w:rsidP="00C66CB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</w:rPr>
      </w:pPr>
    </w:p>
    <w:p w:rsidR="000D5DAF" w:rsidRPr="00C66CB3" w:rsidRDefault="00814078" w:rsidP="00C66CB3">
      <w:pPr>
        <w:spacing w:after="0" w:line="240" w:lineRule="auto"/>
        <w:ind w:left="11"/>
        <w:jc w:val="both"/>
        <w:rPr>
          <w:rFonts w:ascii="Times New Roman" w:hAnsi="Times New Roman" w:cs="Times New Roman"/>
        </w:rPr>
      </w:pPr>
      <w:r w:rsidRPr="00C66CB3">
        <w:rPr>
          <w:rFonts w:ascii="Times New Roman" w:eastAsia="Times New Roman" w:hAnsi="Times New Roman" w:cs="Times New Roman"/>
          <w:b/>
        </w:rPr>
        <w:t>Wyrażam zgodę na przetwarzanie danych osobowych: numeru telefonu i adresu e-mail</w:t>
      </w:r>
      <w:r w:rsidR="009A777A">
        <w:rPr>
          <w:rFonts w:ascii="Times New Roman" w:eastAsia="Times New Roman" w:hAnsi="Times New Roman" w:cs="Times New Roman"/>
          <w:b/>
        </w:rPr>
        <w:t xml:space="preserve"> </w:t>
      </w:r>
      <w:r w:rsidR="009A777A">
        <w:rPr>
          <w:rStyle w:val="Odwoanieprzypisudolnego"/>
          <w:rFonts w:ascii="Times New Roman" w:eastAsia="Times New Roman" w:hAnsi="Times New Roman" w:cs="Times New Roman"/>
          <w:b/>
        </w:rPr>
        <w:footnoteReference w:id="2"/>
      </w:r>
      <w:r w:rsidR="000D5DAF" w:rsidRPr="00C66CB3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="000D5DAF" w:rsidRPr="00C66CB3">
        <w:rPr>
          <w:rFonts w:ascii="Times New Roman" w:hAnsi="Times New Roman" w:cs="Times New Roman"/>
        </w:rPr>
        <w:t xml:space="preserve">: </w:t>
      </w:r>
    </w:p>
    <w:p w:rsidR="000D5DAF" w:rsidRPr="00C66CB3" w:rsidRDefault="00814078" w:rsidP="00C66CB3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</w:rPr>
      </w:pPr>
      <w:r w:rsidRPr="00C66CB3">
        <w:rPr>
          <w:rFonts w:ascii="Times New Roman" w:eastAsia="Times New Roman" w:hAnsi="Times New Roman" w:cs="Times New Roman"/>
        </w:rPr>
        <w:t>nr telefonu kontaktowego: ............................. adres e-mail: ...................................................................................................</w:t>
      </w:r>
    </w:p>
    <w:p w:rsidR="00C66CB3" w:rsidRPr="00C66CB3" w:rsidRDefault="00C66CB3" w:rsidP="00C66CB3">
      <w:pPr>
        <w:spacing w:after="0" w:line="240" w:lineRule="auto"/>
        <w:ind w:left="10"/>
        <w:jc w:val="both"/>
        <w:rPr>
          <w:rFonts w:ascii="Times New Roman" w:hAnsi="Times New Roman" w:cs="Times New Roman"/>
        </w:rPr>
      </w:pPr>
    </w:p>
    <w:p w:rsidR="00C66CB3" w:rsidRDefault="00C66CB3" w:rsidP="00C66CB3">
      <w:pPr>
        <w:spacing w:after="0" w:line="240" w:lineRule="auto"/>
        <w:ind w:left="10"/>
        <w:jc w:val="both"/>
        <w:rPr>
          <w:rFonts w:ascii="Times New Roman" w:hAnsi="Times New Roman" w:cs="Times New Roman"/>
          <w:sz w:val="18"/>
          <w:szCs w:val="18"/>
        </w:rPr>
      </w:pPr>
    </w:p>
    <w:p w:rsidR="00C66CB3" w:rsidRPr="00C66CB3" w:rsidRDefault="00C66CB3" w:rsidP="00C66CB3">
      <w:pPr>
        <w:spacing w:after="0" w:line="240" w:lineRule="auto"/>
        <w:ind w:left="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                                                                        ……………………………………………………….</w:t>
      </w:r>
    </w:p>
    <w:p w:rsidR="000D5DAF" w:rsidRPr="00C66CB3" w:rsidRDefault="00814078" w:rsidP="00C66CB3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66CB3">
        <w:rPr>
          <w:rFonts w:ascii="Times New Roman" w:eastAsia="Times New Roman" w:hAnsi="Times New Roman" w:cs="Times New Roman"/>
          <w:i/>
          <w:sz w:val="18"/>
          <w:szCs w:val="18"/>
        </w:rPr>
        <w:t>(miejscow</w:t>
      </w:r>
      <w:r w:rsidR="000D5DAF" w:rsidRPr="00C66CB3">
        <w:rPr>
          <w:rFonts w:ascii="Times New Roman" w:eastAsia="Times New Roman" w:hAnsi="Times New Roman" w:cs="Times New Roman"/>
          <w:i/>
          <w:sz w:val="18"/>
          <w:szCs w:val="18"/>
        </w:rPr>
        <w:t>ość,</w:t>
      </w:r>
      <w:r w:rsidRPr="00C66CB3">
        <w:rPr>
          <w:rFonts w:ascii="Times New Roman" w:eastAsia="Times New Roman" w:hAnsi="Times New Roman" w:cs="Times New Roman"/>
          <w:i/>
          <w:sz w:val="18"/>
          <w:szCs w:val="18"/>
        </w:rPr>
        <w:t xml:space="preserve"> data)                                                                                                                   (czytelny podpis wnioskodawcy/-czyni) </w:t>
      </w:r>
    </w:p>
    <w:p w:rsidR="000D5DAF" w:rsidRDefault="000D5DAF" w:rsidP="00C66CB3">
      <w:pPr>
        <w:spacing w:after="998" w:line="249" w:lineRule="auto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0D5DAF" w:rsidRDefault="000D5DAF" w:rsidP="000D5DAF">
      <w:pPr>
        <w:spacing w:after="998" w:line="249" w:lineRule="auto"/>
        <w:ind w:left="10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0D5DAF" w:rsidRDefault="000D5DAF" w:rsidP="009A777A">
      <w:pPr>
        <w:spacing w:after="513" w:line="265" w:lineRule="auto"/>
        <w:ind w:right="-15"/>
        <w:rPr>
          <w:rFonts w:ascii="Times New Roman" w:eastAsia="Times New Roman" w:hAnsi="Times New Roman" w:cs="Times New Roman"/>
          <w:sz w:val="24"/>
        </w:rPr>
      </w:pPr>
    </w:p>
    <w:p w:rsidR="006F6689" w:rsidRDefault="006F6689" w:rsidP="009A777A">
      <w:pPr>
        <w:spacing w:after="513" w:line="265" w:lineRule="auto"/>
        <w:ind w:right="-15"/>
        <w:rPr>
          <w:rFonts w:ascii="Times New Roman" w:eastAsia="Times New Roman" w:hAnsi="Times New Roman" w:cs="Times New Roman"/>
          <w:sz w:val="24"/>
        </w:rPr>
      </w:pPr>
    </w:p>
    <w:p w:rsidR="007A4669" w:rsidRDefault="007A4669">
      <w:pPr>
        <w:spacing w:after="513" w:line="265" w:lineRule="auto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bookmarkStart w:id="2" w:name="_GoBack"/>
      <w:bookmarkEnd w:id="2"/>
    </w:p>
    <w:p w:rsidR="005C60F2" w:rsidRDefault="00814078">
      <w:pPr>
        <w:spacing w:after="513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nr 2 </w:t>
      </w:r>
    </w:p>
    <w:p w:rsidR="009A777A" w:rsidRPr="007A4669" w:rsidRDefault="00814078" w:rsidP="007A4669">
      <w:pPr>
        <w:spacing w:after="6" w:line="249" w:lineRule="auto"/>
        <w:ind w:left="-5" w:right="6789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Pieczątka szkoły/ Pieczątka pracodawcy </w:t>
      </w:r>
    </w:p>
    <w:p w:rsidR="005C60F2" w:rsidRDefault="00814078">
      <w:pPr>
        <w:spacing w:after="6" w:line="249" w:lineRule="auto"/>
        <w:ind w:left="-5" w:right="6789" w:hanging="10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Uwaga ! </w:t>
      </w:r>
    </w:p>
    <w:p w:rsidR="005C60F2" w:rsidRDefault="00814078">
      <w:pPr>
        <w:spacing w:after="368" w:line="238" w:lineRule="auto"/>
      </w:pPr>
      <w:r>
        <w:rPr>
          <w:rFonts w:ascii="Times New Roman" w:eastAsia="Times New Roman" w:hAnsi="Times New Roman" w:cs="Times New Roman"/>
          <w:b/>
          <w:i/>
        </w:rPr>
        <w:t xml:space="preserve">Zaświadczenie powinno być wydane w miesiącu, w którym nauczyciel składa wniosek o postępowanie kwalifikacyjne na stopień nauczyciela dyplomowanego. </w:t>
      </w:r>
    </w:p>
    <w:p w:rsidR="005C60F2" w:rsidRDefault="00814078">
      <w:pPr>
        <w:spacing w:after="1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………………….………………………. </w:t>
      </w:r>
    </w:p>
    <w:p w:rsidR="005C60F2" w:rsidRDefault="00814078">
      <w:pPr>
        <w:spacing w:after="300" w:line="304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(miejscowość , data) </w:t>
      </w:r>
    </w:p>
    <w:p w:rsidR="005C60F2" w:rsidRDefault="00814078">
      <w:pPr>
        <w:spacing w:after="28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Propozycja zaświadczenia wystawianego przez </w:t>
      </w:r>
      <w:r>
        <w:rPr>
          <w:rFonts w:ascii="Times New Roman" w:eastAsia="Times New Roman" w:hAnsi="Times New Roman" w:cs="Times New Roman"/>
          <w:i/>
        </w:rPr>
        <w:t xml:space="preserve">dyrektora szkoły/ przedszkola/ placówki nauczycielowi </w:t>
      </w:r>
      <w:r>
        <w:rPr>
          <w:rFonts w:ascii="Times New Roman" w:eastAsia="Times New Roman" w:hAnsi="Times New Roman" w:cs="Times New Roman"/>
        </w:rPr>
        <w:t xml:space="preserve">lub </w:t>
      </w:r>
      <w:r>
        <w:rPr>
          <w:rFonts w:ascii="Times New Roman" w:eastAsia="Times New Roman" w:hAnsi="Times New Roman" w:cs="Times New Roman"/>
          <w:i/>
        </w:rPr>
        <w:t>pracodawcę dyrektorowi szkoły/ przedszkola/ placówki</w:t>
      </w:r>
      <w:r>
        <w:rPr>
          <w:rFonts w:ascii="Times New Roman" w:eastAsia="Times New Roman" w:hAnsi="Times New Roman" w:cs="Times New Roman"/>
        </w:rPr>
        <w:t xml:space="preserve">, przygotowanego na podstawie rozporządzenia Ministra Edukacji i Nauki z dnia 6 września 2022 r. w sprawie uzyskiwania stopni awansu zawodowego przez nauczycieli (Dz. U. z 2022 r. poz. 1914) </w:t>
      </w:r>
    </w:p>
    <w:p w:rsidR="005C60F2" w:rsidRDefault="00814078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</w:rPr>
        <w:t>ZAŚWIADCZENIE</w:t>
      </w:r>
    </w:p>
    <w:tbl>
      <w:tblPr>
        <w:tblStyle w:val="TableGrid"/>
        <w:tblW w:w="10768" w:type="dxa"/>
        <w:tblInd w:w="5" w:type="dxa"/>
        <w:tblCellMar>
          <w:top w:w="4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43"/>
        <w:gridCol w:w="9150"/>
        <w:gridCol w:w="1275"/>
      </w:tblGrid>
      <w:tr w:rsidR="005C60F2" w:rsidRPr="000E4736">
        <w:trPr>
          <w:trHeight w:val="48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Stopień naukowy/ tytuł zawodowy/ imię (imiona) i nazwisko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nauczyciela / dyrektora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  <w:tr w:rsidR="005C60F2" w:rsidRPr="000E4736">
        <w:trPr>
          <w:trHeight w:val="49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2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Nazwa szkoły / przedszkola/ placówki, w której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nauczyciel / dyrektor </w:t>
            </w:r>
            <w:r w:rsidRPr="000E4736">
              <w:rPr>
                <w:rFonts w:ascii="Times New Roman" w:eastAsia="Times New Roman" w:hAnsi="Times New Roman" w:cs="Times New Roman"/>
                <w:b/>
                <w:spacing w:val="-6"/>
              </w:rPr>
              <w:t>jest zatrudniony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  <w:tr w:rsidR="005C60F2" w:rsidRPr="000E4736" w:rsidTr="007A4669">
        <w:trPr>
          <w:trHeight w:val="447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3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 w:rsidP="007A4669">
            <w:pPr>
              <w:ind w:right="49"/>
              <w:jc w:val="both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Wskazanie okresu, o którym mowa w art. 9ca ust. 6 lub 7 ustawy </w:t>
            </w:r>
            <w:proofErr w:type="spellStart"/>
            <w:r w:rsidRPr="000E4736">
              <w:rPr>
                <w:rFonts w:ascii="Times New Roman" w:eastAsia="Times New Roman" w:hAnsi="Times New Roman" w:cs="Times New Roman"/>
                <w:spacing w:val="-6"/>
              </w:rPr>
              <w:t>KN</w:t>
            </w:r>
            <w:proofErr w:type="spellEnd"/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>(od dnia nadania stopnia nauczyciela mianowanego)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>, nauczanym (-</w:t>
            </w:r>
            <w:proofErr w:type="spellStart"/>
            <w:r w:rsidRPr="000E4736">
              <w:rPr>
                <w:rFonts w:ascii="Times New Roman" w:eastAsia="Times New Roman" w:hAnsi="Times New Roman" w:cs="Times New Roman"/>
                <w:spacing w:val="-6"/>
              </w:rPr>
              <w:t>ych</w:t>
            </w:r>
            <w:proofErr w:type="spellEnd"/>
            <w:r w:rsidRPr="000E4736">
              <w:rPr>
                <w:rFonts w:ascii="Times New Roman" w:eastAsia="Times New Roman" w:hAnsi="Times New Roman" w:cs="Times New Roman"/>
                <w:spacing w:val="-6"/>
              </w:rPr>
              <w:t>) przedmiocie (-</w:t>
            </w:r>
            <w:proofErr w:type="spellStart"/>
            <w:r w:rsidRPr="000E4736">
              <w:rPr>
                <w:rFonts w:ascii="Times New Roman" w:eastAsia="Times New Roman" w:hAnsi="Times New Roman" w:cs="Times New Roman"/>
                <w:spacing w:val="-6"/>
              </w:rPr>
              <w:t>tach</w:t>
            </w:r>
            <w:proofErr w:type="spellEnd"/>
            <w:r w:rsidRPr="000E4736">
              <w:rPr>
                <w:rFonts w:ascii="Times New Roman" w:eastAsia="Times New Roman" w:hAnsi="Times New Roman" w:cs="Times New Roman"/>
                <w:spacing w:val="-6"/>
              </w:rPr>
              <w:t>) lub rodzaju (-ach) prowadzonych zajęć oraz</w:t>
            </w:r>
            <w:r w:rsidR="007A4669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wszystkich szkół/ przedszkoli/ placówek w których nauczyciel </w:t>
            </w:r>
            <w:r w:rsidRPr="000E4736">
              <w:rPr>
                <w:rFonts w:ascii="Times New Roman" w:eastAsia="Times New Roman" w:hAnsi="Times New Roman" w:cs="Times New Roman"/>
                <w:b/>
                <w:spacing w:val="-6"/>
              </w:rPr>
              <w:t>był zatrudniony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: </w:t>
            </w:r>
          </w:p>
          <w:p w:rsidR="005C60F2" w:rsidRPr="000E4736" w:rsidRDefault="00814078" w:rsidP="007A4669">
            <w:pPr>
              <w:numPr>
                <w:ilvl w:val="0"/>
                <w:numId w:val="7"/>
              </w:numPr>
              <w:ind w:hanging="360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od …………. do …………. 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(w wymiarze ………..…..),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…………………………………………………………………………………………………….……… w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9"/>
              </w:rPr>
              <w:t xml:space="preserve">(nauczany (-e) przez nauczyciela przedmiot (-y) lub rodzaju (-e) prowadzonych zajęć)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…………………………………………………………………………………………………………….…;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6"/>
              </w:rPr>
              <w:t xml:space="preserve">(nazwa szkoły/ przedszkola/ placówki, miejscowość, ulica, kraj - w przypadku zatrudnienia za granicą przed nawiązaniem stosunku pracy) </w:t>
            </w:r>
          </w:p>
          <w:p w:rsidR="005C60F2" w:rsidRPr="000E4736" w:rsidRDefault="00814078" w:rsidP="007A4669">
            <w:pPr>
              <w:numPr>
                <w:ilvl w:val="0"/>
                <w:numId w:val="7"/>
              </w:numPr>
              <w:ind w:hanging="360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od ………..... do …………… 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(w wymiarze ………..….),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……………………………………………………………………………………………………….…… w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9"/>
              </w:rPr>
              <w:t xml:space="preserve">(nauczany (-e) przez nauczyciela przedmiot (-y) lub rodzaju (-e) prowadzonych zajęć)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…………………………………………………………………………………………………………..……; 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6"/>
              </w:rPr>
              <w:t>(nazwa szkoły/ przedszkola/ placówki, miejscowość, ulica, kraj - w przypadku zatrudnienia za granicą przed nawiązaniem stosunku pracy)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</w:p>
          <w:p w:rsidR="005C60F2" w:rsidRPr="000E4736" w:rsidRDefault="00814078" w:rsidP="007A4669">
            <w:pPr>
              <w:numPr>
                <w:ilvl w:val="0"/>
                <w:numId w:val="7"/>
              </w:numPr>
              <w:ind w:hanging="360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od ….………. do ………..…….. 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(w wymiarze ………….),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20"/>
              </w:rPr>
              <w:t>……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>………………………………………………………………………………………………….….… w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6"/>
              </w:rPr>
              <w:t>(nauczany (-e) przez nauczyciela przedmiot (-y) lub rodzaju (-e) prowadzonych zajęć)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9"/>
              </w:rPr>
              <w:t>………………………………………………………………………………………………………..………..;</w:t>
            </w:r>
          </w:p>
          <w:p w:rsidR="005C60F2" w:rsidRPr="000E4736" w:rsidRDefault="00814078" w:rsidP="007A4669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i/>
                <w:spacing w:val="-6"/>
                <w:sz w:val="16"/>
              </w:rPr>
              <w:t>(nazwa szkoły/ przedszkola/ placówki, miejscowość, ulica, kraj - w przypadku zatrudnienia za granicą przed nawiązaniem stosunku pracy)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  <w:tr w:rsidR="005C60F2" w:rsidRPr="000E4736">
        <w:trPr>
          <w:trHeight w:val="127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4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 w:rsidP="009946F7">
            <w:pPr>
              <w:ind w:right="321"/>
              <w:jc w:val="both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W przypadku odbycia dodatkowego okresu przepracowania po nieuzyskaniu akceptacji komisji kwalifikacyjnej – na podst. art. 9g ust. 8 ustawy </w:t>
            </w:r>
            <w:proofErr w:type="spellStart"/>
            <w:r w:rsidRPr="000E4736">
              <w:rPr>
                <w:rFonts w:ascii="Times New Roman" w:eastAsia="Times New Roman" w:hAnsi="Times New Roman" w:cs="Times New Roman"/>
                <w:spacing w:val="-6"/>
              </w:rPr>
              <w:t>KN</w:t>
            </w:r>
            <w:proofErr w:type="spellEnd"/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 - wymiar zatrudnienia, w tym okresie oraz</w:t>
            </w:r>
            <w:r w:rsidR="000E4736" w:rsidRPr="000E4736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>nauczany przez nauczyciela przedmiot lub rodzaj prowadzonych przez niego zajęć, ze</w:t>
            </w:r>
            <w:r w:rsidR="000E4736" w:rsidRPr="000E4736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wskazaniem wszystkich szkół, w których nauczyciel pracował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>(</w:t>
            </w:r>
            <w:r w:rsidRPr="000E4736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>jeżeli dotyczy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  <w:tr w:rsidR="005C60F2" w:rsidRPr="000E4736">
        <w:trPr>
          <w:trHeight w:val="734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5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W przypadku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nauczyciela / dyrektora 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spełniającego warunek, o którym mowa w art. 9ca ust. 7 ustawy </w:t>
            </w:r>
            <w:proofErr w:type="spellStart"/>
            <w:r w:rsidRPr="000E4736">
              <w:rPr>
                <w:rFonts w:ascii="Times New Roman" w:eastAsia="Times New Roman" w:hAnsi="Times New Roman" w:cs="Times New Roman"/>
                <w:spacing w:val="-6"/>
              </w:rPr>
              <w:t>KN</w:t>
            </w:r>
            <w:proofErr w:type="spellEnd"/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, informację o przyczynie skrócenia okresu pracy w </w:t>
            </w:r>
            <w:r w:rsidRPr="000E4736">
              <w:rPr>
                <w:rFonts w:ascii="Times New Roman" w:eastAsia="Times New Roman" w:hAnsi="Times New Roman" w:cs="Times New Roman"/>
                <w:i/>
                <w:spacing w:val="-6"/>
              </w:rPr>
              <w:t>szkole / przedszkolu / placówce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  <w:tr w:rsidR="005C60F2" w:rsidRPr="000E4736">
        <w:trPr>
          <w:trHeight w:val="769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>
            <w:pPr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  <w:sz w:val="18"/>
              </w:rPr>
              <w:t>6</w:t>
            </w:r>
          </w:p>
        </w:tc>
        <w:tc>
          <w:tcPr>
            <w:tcW w:w="9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814078" w:rsidP="000E4736">
            <w:pPr>
              <w:spacing w:line="238" w:lineRule="auto"/>
              <w:jc w:val="both"/>
              <w:rPr>
                <w:spacing w:val="-6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>Jeżeli ma zastosowanie - wskazanie podstawy prawnej dotyczącej skrócenia okresów pracy nauczyciela mianowanego, o którym mowa w art. 12 pkt 1 lub 2 ustawy z dnia 5 sierpnia 2022 r. o</w:t>
            </w:r>
            <w:r w:rsidR="009A777A" w:rsidRPr="000E4736">
              <w:rPr>
                <w:rFonts w:ascii="Times New Roman" w:eastAsia="Times New Roman" w:hAnsi="Times New Roman" w:cs="Times New Roman"/>
                <w:spacing w:val="-6"/>
              </w:rPr>
              <w:t> </w:t>
            </w:r>
            <w:r w:rsidRPr="000E4736">
              <w:rPr>
                <w:rFonts w:ascii="Times New Roman" w:eastAsia="Times New Roman" w:hAnsi="Times New Roman" w:cs="Times New Roman"/>
                <w:spacing w:val="-6"/>
              </w:rPr>
              <w:t xml:space="preserve">zmianie ustawy – </w:t>
            </w:r>
          </w:p>
          <w:p w:rsidR="005C60F2" w:rsidRDefault="00814078" w:rsidP="000E4736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</w:rPr>
            </w:pPr>
            <w:r w:rsidRPr="000E4736">
              <w:rPr>
                <w:rFonts w:ascii="Times New Roman" w:eastAsia="Times New Roman" w:hAnsi="Times New Roman" w:cs="Times New Roman"/>
                <w:spacing w:val="-6"/>
              </w:rPr>
              <w:t>Karta Nauczyciela oraz niektórych innych ustaw.</w:t>
            </w:r>
            <w:r w:rsidRPr="000E473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</w:p>
          <w:p w:rsidR="0012681E" w:rsidRPr="000E4736" w:rsidRDefault="0012681E" w:rsidP="000E4736">
            <w:pPr>
              <w:jc w:val="both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F2" w:rsidRPr="000E4736" w:rsidRDefault="005C60F2">
            <w:pPr>
              <w:rPr>
                <w:spacing w:val="-6"/>
              </w:rPr>
            </w:pPr>
          </w:p>
        </w:tc>
      </w:tr>
    </w:tbl>
    <w:p w:rsidR="009A777A" w:rsidRDefault="009A777A" w:rsidP="0012681E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5C60F2" w:rsidRDefault="00814078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</w:t>
      </w:r>
    </w:p>
    <w:p w:rsidR="005C60F2" w:rsidRDefault="00814078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(Czytelny podpis i pieczątka dyrektora przedszkola/ szkoły/ placówki lub pracodawcy)</w:t>
      </w:r>
    </w:p>
    <w:sectPr w:rsidR="005C60F2">
      <w:footnotePr>
        <w:numRestart w:val="eachPage"/>
      </w:footnotePr>
      <w:pgSz w:w="11904" w:h="16838"/>
      <w:pgMar w:top="572" w:right="561" w:bottom="115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1C9" w:rsidRDefault="009621C9">
      <w:pPr>
        <w:spacing w:after="0" w:line="240" w:lineRule="auto"/>
      </w:pPr>
      <w:r>
        <w:separator/>
      </w:r>
    </w:p>
  </w:endnote>
  <w:endnote w:type="continuationSeparator" w:id="0">
    <w:p w:rsidR="009621C9" w:rsidRDefault="0096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1C9" w:rsidRDefault="009621C9">
      <w:pPr>
        <w:spacing w:after="0"/>
      </w:pPr>
      <w:r>
        <w:separator/>
      </w:r>
    </w:p>
  </w:footnote>
  <w:footnote w:type="continuationSeparator" w:id="0">
    <w:p w:rsidR="009621C9" w:rsidRDefault="009621C9">
      <w:pPr>
        <w:spacing w:after="0"/>
      </w:pPr>
      <w:r>
        <w:continuationSeparator/>
      </w:r>
    </w:p>
  </w:footnote>
  <w:footnote w:id="1">
    <w:p w:rsidR="005C60F2" w:rsidRDefault="00814078">
      <w:pPr>
        <w:pStyle w:val="footnotedescription"/>
      </w:pPr>
      <w:r>
        <w:rPr>
          <w:rStyle w:val="footnotemark"/>
        </w:rPr>
        <w:footnoteRef/>
      </w:r>
      <w:r>
        <w:t xml:space="preserve"> Jeżeli dotyczy - należy podać nazwę związku zawodowego</w:t>
      </w:r>
      <w:r>
        <w:rPr>
          <w:rFonts w:ascii="Calibri" w:eastAsia="Calibri" w:hAnsi="Calibri" w:cs="Calibri"/>
          <w:sz w:val="18"/>
        </w:rPr>
        <w:t xml:space="preserve"> </w:t>
      </w:r>
    </w:p>
  </w:footnote>
  <w:footnote w:id="2">
    <w:p w:rsidR="009A777A" w:rsidRPr="00BE4751" w:rsidRDefault="009A777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E4751">
        <w:rPr>
          <w:rFonts w:ascii="Times New Roman" w:hAnsi="Times New Roman" w:cs="Times New Roman"/>
          <w:i/>
          <w:sz w:val="18"/>
          <w:szCs w:val="18"/>
        </w:rPr>
        <w:t>Należy wypełnić w przypadku przetwarzania ww. danych, w związku z postępowaniem kwalifikacyjnym na stopień nauczyciela dyplomowanego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5CFD"/>
    <w:multiLevelType w:val="hybridMultilevel"/>
    <w:tmpl w:val="54326CBA"/>
    <w:lvl w:ilvl="0" w:tplc="9892858E">
      <w:start w:val="1"/>
      <w:numFmt w:val="decimal"/>
      <w:lvlText w:val="%1)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BC1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442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A65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004F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2AA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C8C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32E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9E1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E45AD"/>
    <w:multiLevelType w:val="hybridMultilevel"/>
    <w:tmpl w:val="85EAC072"/>
    <w:lvl w:ilvl="0" w:tplc="8B28F134">
      <w:start w:val="3"/>
      <w:numFmt w:val="upperRoman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D344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A49E4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A576A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CF614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CF4A8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B50E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CA47E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2ECC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D40ED"/>
    <w:multiLevelType w:val="hybridMultilevel"/>
    <w:tmpl w:val="FF761926"/>
    <w:lvl w:ilvl="0" w:tplc="4EFEC074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302F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2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8B3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A3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0A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28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60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4A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8713EE"/>
    <w:multiLevelType w:val="hybridMultilevel"/>
    <w:tmpl w:val="AE220140"/>
    <w:lvl w:ilvl="0" w:tplc="72442C8C">
      <w:start w:val="1"/>
      <w:numFmt w:val="decimal"/>
      <w:lvlText w:val="%1)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66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A88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84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67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F27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644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85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2C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C03715"/>
    <w:multiLevelType w:val="hybridMultilevel"/>
    <w:tmpl w:val="AEF6A366"/>
    <w:lvl w:ilvl="0" w:tplc="1A5C7F12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298A6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8CF6A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CC4F2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E547C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A5C10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E298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E7A30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0AC0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2F347E"/>
    <w:multiLevelType w:val="hybridMultilevel"/>
    <w:tmpl w:val="E1900D82"/>
    <w:lvl w:ilvl="0" w:tplc="7FD8E91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48B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493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A05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FB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3C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E3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E81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048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3C5F18"/>
    <w:multiLevelType w:val="hybridMultilevel"/>
    <w:tmpl w:val="DD7A165A"/>
    <w:lvl w:ilvl="0" w:tplc="D92C0A9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F2677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475E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FA784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DA3FB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08E5F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14FB3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227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E2916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F2"/>
    <w:rsid w:val="00076397"/>
    <w:rsid w:val="000D5DAF"/>
    <w:rsid w:val="000E4736"/>
    <w:rsid w:val="0012681E"/>
    <w:rsid w:val="001324D7"/>
    <w:rsid w:val="001D4675"/>
    <w:rsid w:val="0033099C"/>
    <w:rsid w:val="00383E7F"/>
    <w:rsid w:val="00425A1C"/>
    <w:rsid w:val="005C60F2"/>
    <w:rsid w:val="005F1EB7"/>
    <w:rsid w:val="00697BE9"/>
    <w:rsid w:val="006F6689"/>
    <w:rsid w:val="007A4669"/>
    <w:rsid w:val="007A7226"/>
    <w:rsid w:val="00814078"/>
    <w:rsid w:val="008A7CC2"/>
    <w:rsid w:val="009621C9"/>
    <w:rsid w:val="009946F7"/>
    <w:rsid w:val="009A777A"/>
    <w:rsid w:val="009F0B64"/>
    <w:rsid w:val="00A622DA"/>
    <w:rsid w:val="00A8177A"/>
    <w:rsid w:val="00B075AC"/>
    <w:rsid w:val="00B43C7C"/>
    <w:rsid w:val="00BE4751"/>
    <w:rsid w:val="00C66CB3"/>
    <w:rsid w:val="00CF2A73"/>
    <w:rsid w:val="00D10CBD"/>
    <w:rsid w:val="00D15245"/>
    <w:rsid w:val="00DE63E5"/>
    <w:rsid w:val="00EC6D24"/>
    <w:rsid w:val="00EF598F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C1ED"/>
  <w15:docId w15:val="{38232DE9-F239-43FB-970D-04F67331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9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D5D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C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CB3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6CB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7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77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ratorium.katowice.pl/" TargetMode="External"/><Relationship Id="rId18" Type="http://schemas.openxmlformats.org/officeDocument/2006/relationships/hyperlink" Target="https://kuratorium.katowice.pl/" TargetMode="External"/><Relationship Id="rId26" Type="http://schemas.openxmlformats.org/officeDocument/2006/relationships/hyperlink" Target="https://bip.kuratorium.katowice.pl/" TargetMode="External"/><Relationship Id="rId39" Type="http://schemas.openxmlformats.org/officeDocument/2006/relationships/hyperlink" Target="https://bip.kuratorium.katowice.pl/" TargetMode="External"/><Relationship Id="rId21" Type="http://schemas.openxmlformats.org/officeDocument/2006/relationships/hyperlink" Target="https://bip.kuratorium.katowice.pl/" TargetMode="External"/><Relationship Id="rId34" Type="http://schemas.openxmlformats.org/officeDocument/2006/relationships/hyperlink" Target="https://bip.kuratorium.katowice.pl/" TargetMode="External"/><Relationship Id="rId42" Type="http://schemas.openxmlformats.org/officeDocument/2006/relationships/hyperlink" Target="https://bip.kuratorium.katowice.pl/" TargetMode="External"/><Relationship Id="rId47" Type="http://schemas.openxmlformats.org/officeDocument/2006/relationships/hyperlink" Target="https://bip.kuratorium.katowice.pl/" TargetMode="External"/><Relationship Id="rId50" Type="http://schemas.openxmlformats.org/officeDocument/2006/relationships/hyperlink" Target="https://bip.kuratorium.katowice.pl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kuratorium.katowice.pl/" TargetMode="External"/><Relationship Id="rId29" Type="http://schemas.openxmlformats.org/officeDocument/2006/relationships/hyperlink" Target="https://bip.kuratorium.katowice.pl/" TargetMode="External"/><Relationship Id="rId11" Type="http://schemas.openxmlformats.org/officeDocument/2006/relationships/hyperlink" Target="https://kuratorium.katowice.pl/" TargetMode="External"/><Relationship Id="rId24" Type="http://schemas.openxmlformats.org/officeDocument/2006/relationships/hyperlink" Target="https://bip.kuratorium.katowice.pl/" TargetMode="External"/><Relationship Id="rId32" Type="http://schemas.openxmlformats.org/officeDocument/2006/relationships/hyperlink" Target="https://bip.kuratorium.katowice.pl/" TargetMode="External"/><Relationship Id="rId37" Type="http://schemas.openxmlformats.org/officeDocument/2006/relationships/hyperlink" Target="https://bip.kuratorium.katowice.pl/" TargetMode="External"/><Relationship Id="rId40" Type="http://schemas.openxmlformats.org/officeDocument/2006/relationships/hyperlink" Target="https://bip.kuratorium.katowice.pl/" TargetMode="External"/><Relationship Id="rId45" Type="http://schemas.openxmlformats.org/officeDocument/2006/relationships/hyperlink" Target="https://bip.kuratorium.katowice.pl/" TargetMode="External"/><Relationship Id="rId53" Type="http://schemas.openxmlformats.org/officeDocument/2006/relationships/hyperlink" Target="https://bip.kuratorium.katowic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ratorium.katowice.pl/" TargetMode="External"/><Relationship Id="rId19" Type="http://schemas.openxmlformats.org/officeDocument/2006/relationships/hyperlink" Target="https://kuratorium.katowice.pl/" TargetMode="External"/><Relationship Id="rId31" Type="http://schemas.openxmlformats.org/officeDocument/2006/relationships/hyperlink" Target="https://bip.kuratorium.katowice.pl/" TargetMode="External"/><Relationship Id="rId44" Type="http://schemas.openxmlformats.org/officeDocument/2006/relationships/hyperlink" Target="https://bip.kuratorium.katowice.pl/" TargetMode="External"/><Relationship Id="rId52" Type="http://schemas.openxmlformats.org/officeDocument/2006/relationships/hyperlink" Target="https://bip.kuratorium.katow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atorium.katowice.pl/" TargetMode="External"/><Relationship Id="rId14" Type="http://schemas.openxmlformats.org/officeDocument/2006/relationships/hyperlink" Target="https://kuratorium.katowice.pl/" TargetMode="External"/><Relationship Id="rId22" Type="http://schemas.openxmlformats.org/officeDocument/2006/relationships/hyperlink" Target="https://bip.kuratorium.katowice.pl/" TargetMode="External"/><Relationship Id="rId27" Type="http://schemas.openxmlformats.org/officeDocument/2006/relationships/hyperlink" Target="https://bip.kuratorium.katowice.pl/" TargetMode="External"/><Relationship Id="rId30" Type="http://schemas.openxmlformats.org/officeDocument/2006/relationships/hyperlink" Target="https://bip.kuratorium.katowice.pl/" TargetMode="External"/><Relationship Id="rId35" Type="http://schemas.openxmlformats.org/officeDocument/2006/relationships/hyperlink" Target="https://bip.kuratorium.katowice.pl/" TargetMode="External"/><Relationship Id="rId43" Type="http://schemas.openxmlformats.org/officeDocument/2006/relationships/hyperlink" Target="https://bip.kuratorium.katowice.pl/" TargetMode="External"/><Relationship Id="rId48" Type="http://schemas.openxmlformats.org/officeDocument/2006/relationships/hyperlink" Target="https://bip.kuratorium.katowice.pl/" TargetMode="External"/><Relationship Id="rId8" Type="http://schemas.openxmlformats.org/officeDocument/2006/relationships/hyperlink" Target="https://kuratorium.katowice.pl/" TargetMode="External"/><Relationship Id="rId51" Type="http://schemas.openxmlformats.org/officeDocument/2006/relationships/hyperlink" Target="https://bip.kuratorium.katowice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kuratorium.katowice.pl/" TargetMode="External"/><Relationship Id="rId17" Type="http://schemas.openxmlformats.org/officeDocument/2006/relationships/hyperlink" Target="https://kuratorium.katowice.pl/" TargetMode="External"/><Relationship Id="rId25" Type="http://schemas.openxmlformats.org/officeDocument/2006/relationships/hyperlink" Target="https://bip.kuratorium.katowice.pl/" TargetMode="External"/><Relationship Id="rId33" Type="http://schemas.openxmlformats.org/officeDocument/2006/relationships/hyperlink" Target="https://bip.kuratorium.katowice.pl/" TargetMode="External"/><Relationship Id="rId38" Type="http://schemas.openxmlformats.org/officeDocument/2006/relationships/hyperlink" Target="https://bip.kuratorium.katowice.pl/" TargetMode="External"/><Relationship Id="rId46" Type="http://schemas.openxmlformats.org/officeDocument/2006/relationships/hyperlink" Target="https://bip.kuratorium.katowice.pl/" TargetMode="External"/><Relationship Id="rId20" Type="http://schemas.openxmlformats.org/officeDocument/2006/relationships/hyperlink" Target="https://bip.kuratorium.katowice.pl/" TargetMode="External"/><Relationship Id="rId41" Type="http://schemas.openxmlformats.org/officeDocument/2006/relationships/hyperlink" Target="https://bip.kuratorium.katowice.pl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kuratorium.katowice.pl/" TargetMode="External"/><Relationship Id="rId23" Type="http://schemas.openxmlformats.org/officeDocument/2006/relationships/hyperlink" Target="https://bip.kuratorium.katowice.pl/" TargetMode="External"/><Relationship Id="rId28" Type="http://schemas.openxmlformats.org/officeDocument/2006/relationships/hyperlink" Target="https://bip.kuratorium.katowice.pl/" TargetMode="External"/><Relationship Id="rId36" Type="http://schemas.openxmlformats.org/officeDocument/2006/relationships/hyperlink" Target="https://bip.kuratorium.katowice.pl/" TargetMode="External"/><Relationship Id="rId49" Type="http://schemas.openxmlformats.org/officeDocument/2006/relationships/hyperlink" Target="https://bip.kuratorium.kat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E0DC-689B-4364-9A35-47B3A5D0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Milka-Klas Beata</dc:creator>
  <cp:keywords/>
  <cp:lastModifiedBy>Milka-Klas Beata</cp:lastModifiedBy>
  <cp:revision>26</cp:revision>
  <dcterms:created xsi:type="dcterms:W3CDTF">2026-02-19T07:46:00Z</dcterms:created>
  <dcterms:modified xsi:type="dcterms:W3CDTF">2026-02-19T08:42:00Z</dcterms:modified>
</cp:coreProperties>
</file>