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EC5814">
        <w:rPr>
          <w:rFonts w:ascii="Times New Roman" w:eastAsia="Times New Roman" w:hAnsi="Times New Roman" w:cs="Times New Roman"/>
          <w:lang w:eastAsia="pl-PL"/>
        </w:rPr>
        <w:t>Załącznik Nr 1</w:t>
      </w:r>
      <w:r w:rsidR="00B64B38">
        <w:rPr>
          <w:rFonts w:ascii="Times New Roman" w:eastAsia="Times New Roman" w:hAnsi="Times New Roman" w:cs="Times New Roman"/>
          <w:lang w:eastAsia="pl-PL"/>
        </w:rPr>
        <w:br/>
      </w:r>
      <w:r w:rsidRPr="008D2639">
        <w:rPr>
          <w:rFonts w:ascii="Times New Roman" w:eastAsia="Times New Roman" w:hAnsi="Times New Roman" w:cs="Times New Roman"/>
          <w:lang w:eastAsia="pl-PL"/>
        </w:rPr>
        <w:t>/pieczęć nagłówkowa Wykonawcy/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C030C" w:rsidRPr="00A01ED7" w:rsidRDefault="008D2639" w:rsidP="004C03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519">
        <w:rPr>
          <w:rFonts w:ascii="Times New Roman" w:eastAsia="Times New Roman" w:hAnsi="Times New Roman" w:cs="Times New Roman"/>
          <w:b/>
          <w:lang w:eastAsia="pl-PL"/>
        </w:rPr>
        <w:t xml:space="preserve">dot. zapytania ofertowego </w:t>
      </w:r>
      <w:r w:rsidRPr="00A01ED7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="00A01ED7" w:rsidRPr="00A01ED7">
        <w:rPr>
          <w:rFonts w:ascii="Times New Roman" w:hAnsi="Times New Roman" w:cs="Times New Roman"/>
          <w:b/>
        </w:rPr>
        <w:t xml:space="preserve">zakup </w:t>
      </w:r>
      <w:r w:rsidR="00FB3600">
        <w:rPr>
          <w:rFonts w:ascii="Times New Roman" w:hAnsi="Times New Roman" w:cs="Times New Roman"/>
          <w:b/>
        </w:rPr>
        <w:t xml:space="preserve">1 </w:t>
      </w:r>
      <w:r w:rsidR="00A01ED7" w:rsidRPr="00A01ED7">
        <w:rPr>
          <w:rFonts w:ascii="Times New Roman" w:hAnsi="Times New Roman" w:cs="Times New Roman"/>
          <w:b/>
        </w:rPr>
        <w:t xml:space="preserve">licencji wieczystej na oprogramowanie eAuditor </w:t>
      </w:r>
      <w:r w:rsidR="00FB3600">
        <w:rPr>
          <w:rFonts w:ascii="Times New Roman" w:hAnsi="Times New Roman" w:cs="Times New Roman"/>
          <w:b/>
        </w:rPr>
        <w:br/>
        <w:t xml:space="preserve">z możliwością użytkowania do </w:t>
      </w:r>
      <w:r w:rsidR="00A01ED7" w:rsidRPr="00A01ED7">
        <w:rPr>
          <w:rFonts w:ascii="Times New Roman" w:hAnsi="Times New Roman" w:cs="Times New Roman"/>
          <w:b/>
        </w:rPr>
        <w:t xml:space="preserve"> 270 stanowisk</w:t>
      </w:r>
      <w:r w:rsidR="00FB3600">
        <w:rPr>
          <w:rFonts w:ascii="Times New Roman" w:hAnsi="Times New Roman" w:cs="Times New Roman"/>
          <w:b/>
        </w:rPr>
        <w:t>.</w:t>
      </w:r>
      <w:r w:rsidR="00A01ED7" w:rsidRPr="00A01ED7">
        <w:rPr>
          <w:rFonts w:ascii="Times New Roman" w:hAnsi="Times New Roman" w:cs="Times New Roman"/>
          <w:b/>
        </w:rPr>
        <w:t xml:space="preserve">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EC5814" w:rsidRPr="008D2639" w:rsidRDefault="00EC5814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8D2639" w:rsidRP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4C030C" w:rsidRPr="008D2639" w:rsidRDefault="008D2639" w:rsidP="004C030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="004C030C" w:rsidRPr="008D2639">
        <w:rPr>
          <w:rFonts w:ascii="Times New Roman" w:eastAsia="Times New Roman" w:hAnsi="Times New Roman" w:cs="Times New Roman"/>
          <w:lang w:eastAsia="pl-PL"/>
        </w:rPr>
        <w:t xml:space="preserve">Cenę netto  </w:t>
      </w:r>
      <w:r w:rsidR="00EC5814">
        <w:rPr>
          <w:rFonts w:ascii="Times New Roman" w:eastAsia="Times New Roman" w:hAnsi="Times New Roman" w:cs="Times New Roman"/>
          <w:lang w:eastAsia="pl-PL"/>
        </w:rPr>
        <w:t xml:space="preserve"> /</w:t>
      </w:r>
      <w:r w:rsidR="005E1561">
        <w:rPr>
          <w:rFonts w:ascii="Times New Roman" w:eastAsia="Times New Roman" w:hAnsi="Times New Roman" w:cs="Times New Roman"/>
          <w:lang w:eastAsia="pl-PL"/>
        </w:rPr>
        <w:t xml:space="preserve"> ………</w:t>
      </w:r>
      <w:r w:rsidR="000F10D7">
        <w:rPr>
          <w:rFonts w:ascii="Times New Roman" w:eastAsia="Times New Roman" w:hAnsi="Times New Roman" w:cs="Times New Roman"/>
          <w:lang w:eastAsia="pl-PL"/>
        </w:rPr>
        <w:t xml:space="preserve"> szt. </w:t>
      </w:r>
      <w:r w:rsidR="00EC5814">
        <w:rPr>
          <w:rFonts w:ascii="Times New Roman" w:eastAsia="Times New Roman" w:hAnsi="Times New Roman" w:cs="Times New Roman"/>
          <w:lang w:eastAsia="pl-PL"/>
        </w:rPr>
        <w:t xml:space="preserve">/    </w:t>
      </w:r>
      <w:r w:rsidR="004C030C" w:rsidRPr="008D2639">
        <w:rPr>
          <w:rFonts w:ascii="Times New Roman" w:eastAsia="Times New Roman" w:hAnsi="Times New Roman" w:cs="Times New Roman"/>
          <w:lang w:eastAsia="pl-PL"/>
        </w:rPr>
        <w:t>…………………………….. ..…</w:t>
      </w:r>
      <w:r w:rsidR="00EC5814">
        <w:rPr>
          <w:rFonts w:ascii="Times New Roman" w:eastAsia="Times New Roman" w:hAnsi="Times New Roman" w:cs="Times New Roman"/>
          <w:lang w:eastAsia="pl-PL"/>
        </w:rPr>
        <w:t>..</w:t>
      </w:r>
      <w:r w:rsidR="004C030C" w:rsidRPr="008D2639">
        <w:rPr>
          <w:rFonts w:ascii="Times New Roman" w:eastAsia="Times New Roman" w:hAnsi="Times New Roman" w:cs="Times New Roman"/>
          <w:lang w:eastAsia="pl-PL"/>
        </w:rPr>
        <w:t>…………………… zł</w:t>
      </w:r>
    </w:p>
    <w:p w:rsidR="004C030C" w:rsidRPr="008D2639" w:rsidRDefault="004C030C" w:rsidP="004C030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 xml:space="preserve">Cena brutto </w:t>
      </w:r>
      <w:r w:rsidR="00EC5814">
        <w:rPr>
          <w:rFonts w:ascii="Times New Roman" w:eastAsia="Times New Roman" w:hAnsi="Times New Roman" w:cs="Times New Roman"/>
          <w:lang w:eastAsia="pl-PL"/>
        </w:rPr>
        <w:t>/</w:t>
      </w:r>
      <w:r w:rsidR="005E1561">
        <w:rPr>
          <w:rFonts w:ascii="Times New Roman" w:eastAsia="Times New Roman" w:hAnsi="Times New Roman" w:cs="Times New Roman"/>
          <w:lang w:eastAsia="pl-PL"/>
        </w:rPr>
        <w:t>……….</w:t>
      </w:r>
      <w:r w:rsidR="000F10D7">
        <w:rPr>
          <w:rFonts w:ascii="Times New Roman" w:eastAsia="Times New Roman" w:hAnsi="Times New Roman" w:cs="Times New Roman"/>
          <w:lang w:eastAsia="pl-PL"/>
        </w:rPr>
        <w:t xml:space="preserve"> szt. </w:t>
      </w:r>
      <w:bookmarkStart w:id="0" w:name="_GoBack"/>
      <w:bookmarkEnd w:id="0"/>
      <w:r w:rsidR="00EC5814">
        <w:rPr>
          <w:rFonts w:ascii="Times New Roman" w:eastAsia="Times New Roman" w:hAnsi="Times New Roman" w:cs="Times New Roman"/>
          <w:lang w:eastAsia="pl-PL"/>
        </w:rPr>
        <w:t>/    …</w:t>
      </w:r>
      <w:r w:rsidRPr="008D2639">
        <w:rPr>
          <w:rFonts w:ascii="Times New Roman" w:eastAsia="Times New Roman" w:hAnsi="Times New Roman" w:cs="Times New Roman"/>
          <w:lang w:eastAsia="pl-PL"/>
        </w:rPr>
        <w:t>……………………………..……………………….. zł</w:t>
      </w:r>
    </w:p>
    <w:p w:rsidR="004C030C" w:rsidRPr="008D2639" w:rsidRDefault="004C030C" w:rsidP="004C030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030C" w:rsidRPr="008D2639" w:rsidRDefault="004C030C" w:rsidP="004C030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4C030C" w:rsidRPr="008D2639" w:rsidRDefault="004C030C" w:rsidP="004C030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0E64" w:rsidRDefault="008D2639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       w terminie </w:t>
      </w:r>
      <w:r w:rsidR="00A01ED7">
        <w:rPr>
          <w:rFonts w:ascii="Times New Roman" w:eastAsia="Times New Roman" w:hAnsi="Times New Roman" w:cs="Times New Roman"/>
          <w:b/>
          <w:lang w:eastAsia="pl-PL"/>
        </w:rPr>
        <w:t xml:space="preserve"> ……………………..</w:t>
      </w:r>
      <w:r w:rsidR="00EC5814" w:rsidRPr="00EC5814">
        <w:rPr>
          <w:rFonts w:ascii="Times New Roman" w:eastAsia="Times New Roman" w:hAnsi="Times New Roman" w:cs="Times New Roman"/>
          <w:b/>
          <w:lang w:eastAsia="pl-PL"/>
        </w:rPr>
        <w:t>2024 roku</w:t>
      </w:r>
      <w:r w:rsidR="00950E64" w:rsidRPr="00EC5814">
        <w:rPr>
          <w:rFonts w:ascii="Times New Roman" w:hAnsi="Times New Roman" w:cs="Times New Roman"/>
          <w:b/>
        </w:rPr>
        <w:t>.</w:t>
      </w:r>
      <w:r w:rsidR="00950E64">
        <w:rPr>
          <w:rFonts w:ascii="Times New Roman" w:hAnsi="Times New Roman" w:cs="Times New Roman"/>
          <w:b/>
        </w:rPr>
        <w:t xml:space="preserve"> </w:t>
      </w:r>
    </w:p>
    <w:p w:rsidR="00EC5814" w:rsidRDefault="00EC5814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Zapoznałem się z </w:t>
      </w:r>
      <w:r w:rsidR="00950E64">
        <w:rPr>
          <w:rFonts w:ascii="Times New Roman" w:eastAsia="Times New Roman" w:hAnsi="Times New Roman" w:cs="Times New Roman"/>
          <w:lang w:eastAsia="pl-PL"/>
        </w:rPr>
        <w:t>warunkami zamówienia  i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nie wnoszę do niego zastrzeżeń.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</w:t>
      </w:r>
      <w:r w:rsidR="00503C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5814">
        <w:rPr>
          <w:rFonts w:ascii="Times New Roman" w:eastAsia="Times New Roman" w:hAnsi="Times New Roman" w:cs="Times New Roman"/>
          <w:lang w:eastAsia="pl-PL"/>
        </w:rPr>
        <w:t>30 dni</w:t>
      </w:r>
      <w:r w:rsidRPr="008D2639">
        <w:rPr>
          <w:rFonts w:ascii="Times New Roman" w:eastAsia="Times New Roman" w:hAnsi="Times New Roman" w:cs="Times New Roman"/>
          <w:lang w:eastAsia="pl-PL"/>
        </w:rPr>
        <w:t>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="00D942BD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EC5814">
        <w:rPr>
          <w:rFonts w:ascii="Times New Roman" w:eastAsia="Times New Roman" w:hAnsi="Times New Roman" w:cs="Times New Roman"/>
          <w:lang w:eastAsia="pl-PL"/>
        </w:rPr>
        <w:t>2.</w:t>
      </w:r>
      <w:r w:rsidR="00BD251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2639" w:rsidRDefault="008D2639" w:rsidP="008D263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64B3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D2639">
        <w:rPr>
          <w:rFonts w:ascii="Times New Roman" w:eastAsia="Times New Roman" w:hAnsi="Times New Roman" w:cs="Times New Roman"/>
          <w:lang w:eastAsia="pl-PL"/>
        </w:rPr>
        <w:t>.</w:t>
      </w:r>
    </w:p>
    <w:p w:rsidR="00B64B38" w:rsidRDefault="00B64B38" w:rsidP="00B64B38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</w:t>
      </w:r>
      <w:r w:rsidR="00477493">
        <w:rPr>
          <w:rFonts w:ascii="Times New Roman" w:hAnsi="Times New Roman" w:cs="Times New Roman"/>
        </w:rPr>
        <w:t>(Dz. U. z 202</w:t>
      </w:r>
      <w:r w:rsidR="000946D3">
        <w:rPr>
          <w:rFonts w:ascii="Times New Roman" w:hAnsi="Times New Roman" w:cs="Times New Roman"/>
        </w:rPr>
        <w:t>4</w:t>
      </w:r>
      <w:r w:rsidR="00477493">
        <w:rPr>
          <w:rFonts w:ascii="Times New Roman" w:hAnsi="Times New Roman" w:cs="Times New Roman"/>
        </w:rPr>
        <w:t xml:space="preserve"> r.  poz. </w:t>
      </w:r>
      <w:r w:rsidR="000946D3">
        <w:rPr>
          <w:rFonts w:ascii="Times New Roman" w:hAnsi="Times New Roman" w:cs="Times New Roman"/>
        </w:rPr>
        <w:t>507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D942BD" w:rsidRDefault="00D942BD" w:rsidP="00D942BD">
      <w:pPr>
        <w:ind w:left="360"/>
        <w:rPr>
          <w:rFonts w:ascii="Times New Roman" w:hAnsi="Times New Roman" w:cs="Times New Roman"/>
        </w:rPr>
      </w:pPr>
    </w:p>
    <w:p w:rsidR="00D942BD" w:rsidRPr="00262357" w:rsidRDefault="00D942BD" w:rsidP="00D942B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D942BD" w:rsidRDefault="00D942BD" w:rsidP="00D942BD">
      <w:pPr>
        <w:pStyle w:val="Tekstprzypisudolnego"/>
        <w:rPr>
          <w:sz w:val="16"/>
          <w:szCs w:val="16"/>
        </w:rPr>
      </w:pPr>
      <w:r>
        <w:rPr>
          <w:sz w:val="16"/>
          <w:szCs w:val="16"/>
          <w:vertAlign w:val="superscript"/>
        </w:rPr>
        <w:lastRenderedPageBreak/>
        <w:t>1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D942BD" w:rsidRDefault="00D942BD" w:rsidP="00D942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942BD" w:rsidRDefault="00D942BD" w:rsidP="00D942BD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D942BD" w:rsidRDefault="00D942BD" w:rsidP="00D942B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wyklucza się:</w:t>
      </w:r>
    </w:p>
    <w:p w:rsidR="00D942BD" w:rsidRDefault="00D942BD" w:rsidP="00D942BD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D942BD" w:rsidRDefault="00D942BD" w:rsidP="00D942BD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  o przeciwdziałaniu praniu pieniędzy oraz finansowaniu terroryzmu (Dz. U. z 2023 r. poz. 1124 ze zm.)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D942BD" w:rsidRDefault="00D942BD" w:rsidP="00D942BD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ze zm.),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4B38" w:rsidRPr="008D2639" w:rsidRDefault="00B64B38" w:rsidP="00B64B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0733" w:rsidRDefault="00A60733"/>
    <w:sectPr w:rsidR="00A60733" w:rsidSect="0077036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AE" w:rsidRDefault="008466AE" w:rsidP="008D2639">
      <w:pPr>
        <w:spacing w:after="0" w:line="240" w:lineRule="auto"/>
      </w:pPr>
      <w:r>
        <w:separator/>
      </w:r>
    </w:p>
  </w:endnote>
  <w:endnote w:type="continuationSeparator" w:id="0">
    <w:p w:rsidR="008466AE" w:rsidRDefault="008466AE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AE" w:rsidRDefault="008466AE" w:rsidP="008D2639">
      <w:pPr>
        <w:spacing w:after="0" w:line="240" w:lineRule="auto"/>
      </w:pPr>
      <w:r>
        <w:separator/>
      </w:r>
    </w:p>
  </w:footnote>
  <w:footnote w:type="continuationSeparator" w:id="0">
    <w:p w:rsidR="008466AE" w:rsidRDefault="008466AE" w:rsidP="008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28F"/>
    <w:multiLevelType w:val="hybridMultilevel"/>
    <w:tmpl w:val="685CFD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B087D"/>
    <w:multiLevelType w:val="hybridMultilevel"/>
    <w:tmpl w:val="CEA4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0B76D50"/>
    <w:multiLevelType w:val="hybridMultilevel"/>
    <w:tmpl w:val="200CD268"/>
    <w:lvl w:ilvl="0" w:tplc="D34216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7C55"/>
    <w:multiLevelType w:val="hybridMultilevel"/>
    <w:tmpl w:val="5F00E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1022C"/>
    <w:rsid w:val="00026664"/>
    <w:rsid w:val="000312A8"/>
    <w:rsid w:val="00074BD4"/>
    <w:rsid w:val="000946D3"/>
    <w:rsid w:val="000D331D"/>
    <w:rsid w:val="000F10D7"/>
    <w:rsid w:val="00134C61"/>
    <w:rsid w:val="0015074C"/>
    <w:rsid w:val="00243D83"/>
    <w:rsid w:val="002A2BE1"/>
    <w:rsid w:val="00341780"/>
    <w:rsid w:val="003860B5"/>
    <w:rsid w:val="003B4FC8"/>
    <w:rsid w:val="003F7BC4"/>
    <w:rsid w:val="0044250A"/>
    <w:rsid w:val="00452256"/>
    <w:rsid w:val="00455E7F"/>
    <w:rsid w:val="00463F81"/>
    <w:rsid w:val="00477493"/>
    <w:rsid w:val="004C030C"/>
    <w:rsid w:val="00503CC3"/>
    <w:rsid w:val="005328C9"/>
    <w:rsid w:val="00582B7A"/>
    <w:rsid w:val="005B6CCC"/>
    <w:rsid w:val="005E1561"/>
    <w:rsid w:val="006048EC"/>
    <w:rsid w:val="00712CE2"/>
    <w:rsid w:val="00731968"/>
    <w:rsid w:val="00770368"/>
    <w:rsid w:val="00793EF5"/>
    <w:rsid w:val="008218F2"/>
    <w:rsid w:val="008466AE"/>
    <w:rsid w:val="008C58E6"/>
    <w:rsid w:val="008D2639"/>
    <w:rsid w:val="009122F4"/>
    <w:rsid w:val="00950E64"/>
    <w:rsid w:val="009851C7"/>
    <w:rsid w:val="009A1C4E"/>
    <w:rsid w:val="009B7668"/>
    <w:rsid w:val="009D6F67"/>
    <w:rsid w:val="00A01ED7"/>
    <w:rsid w:val="00A07220"/>
    <w:rsid w:val="00A60733"/>
    <w:rsid w:val="00AB5722"/>
    <w:rsid w:val="00B64B38"/>
    <w:rsid w:val="00BA504E"/>
    <w:rsid w:val="00BD2519"/>
    <w:rsid w:val="00C26C98"/>
    <w:rsid w:val="00C51119"/>
    <w:rsid w:val="00D942BD"/>
    <w:rsid w:val="00E87DC3"/>
    <w:rsid w:val="00EC5814"/>
    <w:rsid w:val="00ED7528"/>
    <w:rsid w:val="00EE5E24"/>
    <w:rsid w:val="00F63133"/>
    <w:rsid w:val="00F94593"/>
    <w:rsid w:val="00F9517F"/>
    <w:rsid w:val="00FB3600"/>
    <w:rsid w:val="00FB5021"/>
    <w:rsid w:val="00FC6D2A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79C8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Kacper Szafraniec</cp:lastModifiedBy>
  <cp:revision>9</cp:revision>
  <cp:lastPrinted>2024-03-14T08:45:00Z</cp:lastPrinted>
  <dcterms:created xsi:type="dcterms:W3CDTF">2024-10-23T08:00:00Z</dcterms:created>
  <dcterms:modified xsi:type="dcterms:W3CDTF">2024-11-13T13:57:00Z</dcterms:modified>
</cp:coreProperties>
</file>