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08A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  <w:t xml:space="preserve">Załącznik Nr </w:t>
      </w:r>
      <w:r w:rsidR="00341780">
        <w:rPr>
          <w:rFonts w:ascii="Times New Roman" w:eastAsia="Times New Roman" w:hAnsi="Times New Roman" w:cs="Times New Roman"/>
          <w:lang w:eastAsia="pl-PL"/>
        </w:rPr>
        <w:t>2</w:t>
      </w:r>
      <w:r w:rsidR="00B64B38">
        <w:rPr>
          <w:rFonts w:ascii="Times New Roman" w:eastAsia="Times New Roman" w:hAnsi="Times New Roman" w:cs="Times New Roman"/>
          <w:lang w:eastAsia="pl-PL"/>
        </w:rPr>
        <w:br/>
      </w:r>
      <w:r w:rsidRPr="008D2639">
        <w:rPr>
          <w:rFonts w:ascii="Times New Roman" w:eastAsia="Times New Roman" w:hAnsi="Times New Roman" w:cs="Times New Roman"/>
          <w:lang w:eastAsia="pl-PL"/>
        </w:rPr>
        <w:t>/pieczęć nagłówkowa Wykonawcy/</w:t>
      </w:r>
    </w:p>
    <w:p w14:paraId="0E3ECEB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8D8A2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FA49DF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6F0B6F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2BA8227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3EBE97" w14:textId="77777777" w:rsidR="006048EC" w:rsidRPr="00BD2519" w:rsidRDefault="008D2639" w:rsidP="006048EC">
      <w:pPr>
        <w:jc w:val="center"/>
        <w:rPr>
          <w:rFonts w:ascii="Times New Roman" w:hAnsi="Times New Roman" w:cs="Times New Roman"/>
          <w:b/>
        </w:rPr>
      </w:pPr>
      <w:r w:rsidRPr="00BD2519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6048EC" w:rsidRPr="00BD2519">
        <w:rPr>
          <w:rFonts w:ascii="Times New Roman" w:hAnsi="Times New Roman" w:cs="Times New Roman"/>
          <w:b/>
        </w:rPr>
        <w:t>serwis kserokopiarek i urządzeń wielofunkcyjnych będących na stanie Kuratorium Oświaty w Katowicach i jego Delegatur.</w:t>
      </w:r>
    </w:p>
    <w:p w14:paraId="3E2289C3" w14:textId="77777777" w:rsidR="006048EC" w:rsidRDefault="006048EC" w:rsidP="006048EC">
      <w:pPr>
        <w:rPr>
          <w:b/>
        </w:rPr>
      </w:pPr>
    </w:p>
    <w:p w14:paraId="4E0BCEB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050F67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7B2CB79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7D8CC9AA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1D21717A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270B0C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6DE7459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5C64EBC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26B6D1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E8BD2D4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6523DF4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2C38FBC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21201DD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6824C5E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65C9D74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53E7BB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14:paraId="2CEDA1DD" w14:textId="77777777" w:rsidR="008D2639" w:rsidRP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67663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Cenę netto  ……………………………………….. ..……………………… zł</w:t>
      </w:r>
    </w:p>
    <w:p w14:paraId="20C9180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Cena brutto ………………………………………..……………………….. zł</w:t>
      </w:r>
    </w:p>
    <w:p w14:paraId="5DABD2C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C12CE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14:paraId="44E363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14:paraId="6268E13F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6C9619A2" w14:textId="77777777" w:rsidR="00950E64" w:rsidRDefault="008D2639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       w terminie </w:t>
      </w:r>
      <w:r w:rsidR="00950E64">
        <w:rPr>
          <w:rFonts w:ascii="Times New Roman" w:hAnsi="Times New Roman" w:cs="Times New Roman"/>
          <w:b/>
        </w:rPr>
        <w:t xml:space="preserve">zgodnym  z  zapisem w zapytaniu ofertowym. </w:t>
      </w:r>
    </w:p>
    <w:p w14:paraId="55623D55" w14:textId="77777777" w:rsidR="008D2639" w:rsidRPr="008D2639" w:rsidRDefault="008D2639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34D7CBDB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Zapoznałem się z </w:t>
      </w:r>
      <w:r w:rsidR="00950E64">
        <w:rPr>
          <w:rFonts w:ascii="Times New Roman" w:eastAsia="Times New Roman" w:hAnsi="Times New Roman" w:cs="Times New Roman"/>
          <w:lang w:eastAsia="pl-PL"/>
        </w:rPr>
        <w:t>warunkami zamówienia określonymi w zapytaniu ofertowym i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nie wnoszę do niego zastrzeżeń.</w:t>
      </w:r>
    </w:p>
    <w:p w14:paraId="55B47290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069BEEA2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</w:t>
      </w:r>
      <w:r w:rsidR="00BD2519">
        <w:rPr>
          <w:rFonts w:ascii="Times New Roman" w:eastAsia="Times New Roman" w:hAnsi="Times New Roman" w:cs="Times New Roman"/>
          <w:lang w:eastAsia="pl-PL"/>
        </w:rPr>
        <w:t xml:space="preserve"> Nr 3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271E7B0B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="00D942BD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B64B38">
        <w:rPr>
          <w:rFonts w:ascii="Times New Roman" w:eastAsia="Times New Roman" w:hAnsi="Times New Roman" w:cs="Times New Roman"/>
          <w:lang w:eastAsia="pl-PL"/>
        </w:rPr>
        <w:t>4</w:t>
      </w:r>
      <w:r w:rsidR="00BD2519">
        <w:rPr>
          <w:rFonts w:ascii="Times New Roman" w:eastAsia="Times New Roman" w:hAnsi="Times New Roman" w:cs="Times New Roman"/>
          <w:lang w:eastAsia="pl-PL"/>
        </w:rPr>
        <w:t xml:space="preserve"> do</w:t>
      </w:r>
    </w:p>
    <w:p w14:paraId="576325B1" w14:textId="77777777"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11A9E932" w14:textId="77777777" w:rsidR="008D2639" w:rsidRDefault="008D2639" w:rsidP="008D263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64B3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D2639">
        <w:rPr>
          <w:rFonts w:ascii="Times New Roman" w:eastAsia="Times New Roman" w:hAnsi="Times New Roman" w:cs="Times New Roman"/>
          <w:lang w:eastAsia="pl-PL"/>
        </w:rPr>
        <w:t>.</w:t>
      </w:r>
    </w:p>
    <w:p w14:paraId="3E63DA3D" w14:textId="74693B93" w:rsidR="00B64B38" w:rsidRDefault="00B64B38" w:rsidP="00B64B38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</w:t>
      </w:r>
      <w:r w:rsidR="00477493">
        <w:rPr>
          <w:rFonts w:ascii="Times New Roman" w:hAnsi="Times New Roman" w:cs="Times New Roman"/>
        </w:rPr>
        <w:t>(Dz. U. z 202</w:t>
      </w:r>
      <w:r w:rsidR="00AE1612">
        <w:rPr>
          <w:rFonts w:ascii="Times New Roman" w:hAnsi="Times New Roman" w:cs="Times New Roman"/>
        </w:rPr>
        <w:t>4</w:t>
      </w:r>
      <w:r w:rsidR="00477493">
        <w:rPr>
          <w:rFonts w:ascii="Times New Roman" w:hAnsi="Times New Roman" w:cs="Times New Roman"/>
        </w:rPr>
        <w:t xml:space="preserve"> r.  poz. </w:t>
      </w:r>
      <w:r w:rsidR="00AE1612"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17B81D0C" w14:textId="77777777" w:rsidR="00D942BD" w:rsidRPr="00262357" w:rsidRDefault="00D942BD" w:rsidP="00D942BD">
      <w:pPr>
        <w:pStyle w:val="Akapitzlist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262357">
        <w:rPr>
          <w:rFonts w:ascii="Times New Roman" w:hAnsi="Times New Roman" w:cs="Times New Roman"/>
        </w:rPr>
        <w:t xml:space="preserve">Oświadczam, że następujące części zamówienia opisane w poniższej tabeli  wykonają wymienieni  w niej podwykonawcy </w:t>
      </w:r>
      <w:r w:rsidRPr="00262357">
        <w:rPr>
          <w:rFonts w:ascii="Times New Roman" w:hAnsi="Times New Roman" w:cs="Times New Roman"/>
          <w:i/>
        </w:rPr>
        <w:t>(jeżeli dotyczy)</w:t>
      </w:r>
    </w:p>
    <w:p w14:paraId="0D3F0265" w14:textId="77777777" w:rsidR="00D942BD" w:rsidRDefault="00D942BD" w:rsidP="00D942BD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824"/>
        <w:gridCol w:w="4417"/>
      </w:tblGrid>
      <w:tr w:rsidR="00D942BD" w:rsidRPr="00262357" w14:paraId="291045D4" w14:textId="77777777" w:rsidTr="00D942B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9689" w14:textId="77777777" w:rsidR="00D942BD" w:rsidRPr="00E73A6B" w:rsidRDefault="00D942BD" w:rsidP="00392F7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E84C" w14:textId="77777777" w:rsidR="00D942BD" w:rsidRPr="00E73A6B" w:rsidRDefault="00D942BD" w:rsidP="00392F7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6B">
              <w:rPr>
                <w:rFonts w:ascii="Times New Roman" w:hAnsi="Times New Roman" w:cs="Times New Roman"/>
                <w:sz w:val="18"/>
                <w:szCs w:val="18"/>
              </w:rPr>
              <w:t>Opis części zamówienia, których wykonanie zamierza się powierzyć podwykonawcom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A658" w14:textId="77777777" w:rsidR="00D942BD" w:rsidRPr="00E73A6B" w:rsidRDefault="00D942BD" w:rsidP="00392F7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6B">
              <w:rPr>
                <w:rFonts w:ascii="Times New Roman" w:hAnsi="Times New Roman" w:cs="Times New Roman"/>
                <w:sz w:val="18"/>
                <w:szCs w:val="18"/>
              </w:rPr>
              <w:t>Nazwa (firma) podwykonawcy</w:t>
            </w:r>
          </w:p>
        </w:tc>
      </w:tr>
      <w:tr w:rsidR="00D942BD" w:rsidRPr="00262357" w14:paraId="79CEFC35" w14:textId="77777777" w:rsidTr="00D942B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0E8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BA4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  <w:p w14:paraId="642A7A0D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F01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  <w:p w14:paraId="2E12F3FD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  <w:p w14:paraId="2826F698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</w:tc>
      </w:tr>
      <w:tr w:rsidR="00D942BD" w:rsidRPr="00262357" w14:paraId="71FC9AD7" w14:textId="77777777" w:rsidTr="00D942B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90A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ACF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  <w:p w14:paraId="5E850730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  <w:p w14:paraId="30719AEC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B73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D942BD" w:rsidRPr="00262357" w14:paraId="462781B7" w14:textId="77777777" w:rsidTr="00D942B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F90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8B2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  <w:p w14:paraId="54EC2CAD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  <w:p w14:paraId="037AD98B" w14:textId="77777777" w:rsidR="00D942BD" w:rsidRPr="00262357" w:rsidRDefault="00D942BD" w:rsidP="00392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642B" w14:textId="77777777" w:rsidR="00D942BD" w:rsidRPr="00262357" w:rsidRDefault="00D942BD" w:rsidP="00392F7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74A816E1" w14:textId="77777777" w:rsidR="00D942BD" w:rsidRPr="00262357" w:rsidRDefault="00D942BD" w:rsidP="00D942BD">
      <w:pPr>
        <w:ind w:left="360"/>
        <w:jc w:val="both"/>
        <w:rPr>
          <w:rFonts w:ascii="Times New Roman" w:eastAsia="Calibri" w:hAnsi="Times New Roman" w:cs="Times New Roman"/>
          <w:i/>
          <w:lang w:bidi="en-US"/>
        </w:rPr>
      </w:pPr>
    </w:p>
    <w:p w14:paraId="6F82A7ED" w14:textId="77777777" w:rsidR="00D942BD" w:rsidRPr="00262357" w:rsidRDefault="00D942BD" w:rsidP="00D942BD">
      <w:pPr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62357">
        <w:rPr>
          <w:rFonts w:ascii="Times New Roman" w:hAnsi="Times New Roman" w:cs="Times New Roman"/>
          <w:i/>
        </w:rPr>
        <w:t>W przypadku gdy Wykonawca nie zamierza wykonywać zamówienia przy udziale podwykonawców, należy wpisać „nie dotyczy”. Jeżeli Wykonawca zostawi tabelę niewypełnioną, Zamawiający uzna, iż zamówieni</w:t>
      </w:r>
      <w:r w:rsidR="002A2BE1">
        <w:rPr>
          <w:rFonts w:ascii="Times New Roman" w:hAnsi="Times New Roman" w:cs="Times New Roman"/>
          <w:i/>
        </w:rPr>
        <w:t>e</w:t>
      </w:r>
      <w:r w:rsidRPr="00262357">
        <w:rPr>
          <w:rFonts w:ascii="Times New Roman" w:hAnsi="Times New Roman" w:cs="Times New Roman"/>
          <w:i/>
        </w:rPr>
        <w:t xml:space="preserve"> zostanie wykonane bez udziału podwykonawców.</w:t>
      </w:r>
    </w:p>
    <w:p w14:paraId="02712869" w14:textId="77777777" w:rsidR="00D942BD" w:rsidRPr="00262357" w:rsidRDefault="00D942BD" w:rsidP="00D942B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A27FA9E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7AC65B42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26A7FE58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15D54A1E" w14:textId="77777777"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14:paraId="328913B3" w14:textId="77777777"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FC599B6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6AA6B33B" w14:textId="77777777" w:rsidR="00D942BD" w:rsidRDefault="00D942BD" w:rsidP="00D942BD">
      <w:pPr>
        <w:pStyle w:val="Tekstprzypisudolnego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1836CFA7" w14:textId="77777777" w:rsidR="00D942BD" w:rsidRDefault="00D942BD" w:rsidP="00D942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C8FEC1" w14:textId="77777777" w:rsidR="00D942BD" w:rsidRDefault="00D942BD" w:rsidP="00D942BD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7EE1F7B8" w14:textId="77777777" w:rsidR="00D942BD" w:rsidRDefault="00D942BD" w:rsidP="00D942B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wyklucza się:</w:t>
      </w:r>
    </w:p>
    <w:p w14:paraId="3DE9443B" w14:textId="77777777" w:rsidR="00D942BD" w:rsidRDefault="00D942BD" w:rsidP="00D942BD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38EB64F9" w14:textId="77777777" w:rsidR="00D942BD" w:rsidRDefault="00D942BD" w:rsidP="00D942BD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  o przeciwdziałaniu praniu pieniędzy oraz finansowaniu terroryzmu (Dz. U. z 2023 r. poz. 1124 ze zm.)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398D809F" w14:textId="77777777" w:rsidR="00D942BD" w:rsidRDefault="00D942BD" w:rsidP="00D942BD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8C1747" w14:textId="77777777"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65A529" w14:textId="77777777" w:rsidR="00B64B38" w:rsidRPr="008D2639" w:rsidRDefault="00B64B38" w:rsidP="00B64B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7DC960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7A3132E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623CB76" w14:textId="77777777" w:rsidR="008D2639" w:rsidRPr="008D2639" w:rsidRDefault="008D2639" w:rsidP="008D26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416274" w14:textId="77777777" w:rsidR="00A60733" w:rsidRDefault="00A60733"/>
    <w:sectPr w:rsidR="00A6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8F0B" w14:textId="77777777" w:rsidR="00CA3DCE" w:rsidRDefault="00CA3DCE" w:rsidP="008D2639">
      <w:pPr>
        <w:spacing w:after="0" w:line="240" w:lineRule="auto"/>
      </w:pPr>
      <w:r>
        <w:separator/>
      </w:r>
    </w:p>
  </w:endnote>
  <w:endnote w:type="continuationSeparator" w:id="0">
    <w:p w14:paraId="5C1921D9" w14:textId="77777777" w:rsidR="00CA3DCE" w:rsidRDefault="00CA3DCE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D5A0" w14:textId="77777777" w:rsidR="00CA3DCE" w:rsidRDefault="00CA3DCE" w:rsidP="008D2639">
      <w:pPr>
        <w:spacing w:after="0" w:line="240" w:lineRule="auto"/>
      </w:pPr>
      <w:r>
        <w:separator/>
      </w:r>
    </w:p>
  </w:footnote>
  <w:footnote w:type="continuationSeparator" w:id="0">
    <w:p w14:paraId="45C101F0" w14:textId="77777777" w:rsidR="00CA3DCE" w:rsidRDefault="00CA3DCE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79392">
    <w:abstractNumId w:val="0"/>
  </w:num>
  <w:num w:numId="2" w16cid:durableId="58877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312A8"/>
    <w:rsid w:val="0015074C"/>
    <w:rsid w:val="00243D83"/>
    <w:rsid w:val="002A2BE1"/>
    <w:rsid w:val="0030550A"/>
    <w:rsid w:val="00341780"/>
    <w:rsid w:val="0044250A"/>
    <w:rsid w:val="00452256"/>
    <w:rsid w:val="00463F81"/>
    <w:rsid w:val="00477493"/>
    <w:rsid w:val="006048EC"/>
    <w:rsid w:val="00712CE2"/>
    <w:rsid w:val="00717405"/>
    <w:rsid w:val="00793EF5"/>
    <w:rsid w:val="007F5AE9"/>
    <w:rsid w:val="008218F2"/>
    <w:rsid w:val="008D2639"/>
    <w:rsid w:val="009122F4"/>
    <w:rsid w:val="00950E64"/>
    <w:rsid w:val="009851C7"/>
    <w:rsid w:val="009B7668"/>
    <w:rsid w:val="009D6F67"/>
    <w:rsid w:val="00A60733"/>
    <w:rsid w:val="00A930AE"/>
    <w:rsid w:val="00AE1612"/>
    <w:rsid w:val="00B64B38"/>
    <w:rsid w:val="00BD2519"/>
    <w:rsid w:val="00C26C98"/>
    <w:rsid w:val="00CA3DCE"/>
    <w:rsid w:val="00D942BD"/>
    <w:rsid w:val="00DD2537"/>
    <w:rsid w:val="00ED7528"/>
    <w:rsid w:val="00F9517F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9C6B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4</cp:revision>
  <cp:lastPrinted>2024-01-25T13:11:00Z</cp:lastPrinted>
  <dcterms:created xsi:type="dcterms:W3CDTF">2025-02-04T13:41:00Z</dcterms:created>
  <dcterms:modified xsi:type="dcterms:W3CDTF">2025-02-10T08:48:00Z</dcterms:modified>
</cp:coreProperties>
</file>