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FEE2" w14:textId="494EDD86" w:rsidR="002465F5" w:rsidRPr="00C26AB6" w:rsidRDefault="00B30368" w:rsidP="00B30368">
      <w:pPr>
        <w:tabs>
          <w:tab w:val="left" w:pos="2127"/>
        </w:tabs>
        <w:ind w:firstLine="1985"/>
        <w:jc w:val="right"/>
        <w:rPr>
          <w:rFonts w:ascii="Times New Roman" w:hAnsi="Times New Roman" w:cs="Times New Roman"/>
          <w:bCs/>
          <w:iCs/>
        </w:rPr>
      </w:pPr>
      <w:r w:rsidRPr="00C26AB6">
        <w:rPr>
          <w:rFonts w:ascii="Times New Roman" w:hAnsi="Times New Roman" w:cs="Times New Roman"/>
          <w:bCs/>
          <w:iCs/>
        </w:rPr>
        <w:t xml:space="preserve">Katowice </w:t>
      </w:r>
      <w:r w:rsidR="00440752">
        <w:rPr>
          <w:rFonts w:ascii="Times New Roman" w:hAnsi="Times New Roman" w:cs="Times New Roman"/>
          <w:bCs/>
          <w:iCs/>
        </w:rPr>
        <w:t>11</w:t>
      </w:r>
      <w:r w:rsidRPr="00C26AB6">
        <w:rPr>
          <w:rFonts w:ascii="Times New Roman" w:hAnsi="Times New Roman" w:cs="Times New Roman"/>
          <w:bCs/>
          <w:iCs/>
        </w:rPr>
        <w:t>.0</w:t>
      </w:r>
      <w:r w:rsidR="00440752">
        <w:rPr>
          <w:rFonts w:ascii="Times New Roman" w:hAnsi="Times New Roman" w:cs="Times New Roman"/>
          <w:bCs/>
          <w:iCs/>
        </w:rPr>
        <w:t>6</w:t>
      </w:r>
      <w:r w:rsidRPr="00C26AB6">
        <w:rPr>
          <w:rFonts w:ascii="Times New Roman" w:hAnsi="Times New Roman" w:cs="Times New Roman"/>
          <w:bCs/>
          <w:iCs/>
        </w:rPr>
        <w:t xml:space="preserve">.2025 r. </w:t>
      </w:r>
    </w:p>
    <w:p w14:paraId="13974207" w14:textId="7DBAF2D8" w:rsidR="00C26AB6" w:rsidRPr="00C26AB6" w:rsidRDefault="00B30368" w:rsidP="00C26AB6">
      <w:pPr>
        <w:tabs>
          <w:tab w:val="left" w:pos="1560"/>
        </w:tabs>
        <w:ind w:left="2127" w:hanging="851"/>
        <w:rPr>
          <w:rFonts w:ascii="Times New Roman" w:hAnsi="Times New Roman" w:cs="Times New Roman"/>
          <w:bCs/>
          <w:iCs/>
        </w:rPr>
      </w:pPr>
      <w:r w:rsidRPr="00C26AB6">
        <w:rPr>
          <w:rFonts w:ascii="Times New Roman" w:hAnsi="Times New Roman" w:cs="Times New Roman"/>
          <w:bCs/>
          <w:iCs/>
        </w:rPr>
        <w:t>OA-PO.272.2.</w:t>
      </w:r>
      <w:r w:rsidR="00440752">
        <w:rPr>
          <w:rFonts w:ascii="Times New Roman" w:hAnsi="Times New Roman" w:cs="Times New Roman"/>
          <w:bCs/>
          <w:iCs/>
        </w:rPr>
        <w:t>10</w:t>
      </w:r>
      <w:r w:rsidRPr="00C26AB6">
        <w:rPr>
          <w:rFonts w:ascii="Times New Roman" w:hAnsi="Times New Roman" w:cs="Times New Roman"/>
          <w:bCs/>
          <w:iCs/>
        </w:rPr>
        <w:t xml:space="preserve">.2025 </w:t>
      </w:r>
    </w:p>
    <w:p w14:paraId="670DDFF4" w14:textId="77777777" w:rsidR="003C16FA" w:rsidRDefault="003C16FA" w:rsidP="003C16FA">
      <w:pPr>
        <w:shd w:val="clear" w:color="auto" w:fill="FFFFFF"/>
        <w:tabs>
          <w:tab w:val="left" w:pos="2410"/>
        </w:tabs>
        <w:spacing w:line="256" w:lineRule="auto"/>
        <w:ind w:left="2410" w:firstLine="4253"/>
        <w:rPr>
          <w:rFonts w:ascii="Times New Roman" w:hAnsi="Times New Roman" w:cs="Times New Roman"/>
          <w:b/>
          <w:i/>
          <w:color w:val="000000"/>
        </w:rPr>
      </w:pPr>
    </w:p>
    <w:p w14:paraId="0D8C2E55" w14:textId="517DED85" w:rsidR="00434CCF" w:rsidRDefault="003C16FA" w:rsidP="003C16FA">
      <w:pPr>
        <w:shd w:val="clear" w:color="auto" w:fill="FFFFFF"/>
        <w:tabs>
          <w:tab w:val="left" w:pos="2410"/>
        </w:tabs>
        <w:spacing w:line="256" w:lineRule="auto"/>
        <w:ind w:left="2410" w:firstLine="4253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Wykonawcy wszyscy </w:t>
      </w:r>
      <w:r w:rsidR="002630EB" w:rsidRPr="00B30368">
        <w:rPr>
          <w:rFonts w:ascii="Times New Roman" w:hAnsi="Times New Roman" w:cs="Times New Roman"/>
          <w:b/>
          <w:i/>
          <w:color w:val="000000"/>
        </w:rPr>
        <w:tab/>
      </w:r>
    </w:p>
    <w:p w14:paraId="2C7A1207" w14:textId="77777777" w:rsidR="003C16FA" w:rsidRDefault="003C16FA" w:rsidP="002630EB">
      <w:pPr>
        <w:shd w:val="clear" w:color="auto" w:fill="FFFFFF"/>
        <w:tabs>
          <w:tab w:val="left" w:pos="2410"/>
        </w:tabs>
        <w:spacing w:line="256" w:lineRule="auto"/>
        <w:ind w:left="2410" w:hanging="142"/>
        <w:rPr>
          <w:rFonts w:ascii="Times New Roman" w:hAnsi="Times New Roman" w:cs="Times New Roman"/>
          <w:b/>
          <w:i/>
          <w:color w:val="000000"/>
        </w:rPr>
      </w:pPr>
    </w:p>
    <w:p w14:paraId="7D9004C8" w14:textId="139DEC2C" w:rsidR="002630EB" w:rsidRPr="00440752" w:rsidRDefault="002630EB" w:rsidP="002630EB">
      <w:pPr>
        <w:shd w:val="clear" w:color="auto" w:fill="FFFFFF"/>
        <w:tabs>
          <w:tab w:val="left" w:pos="2410"/>
        </w:tabs>
        <w:spacing w:line="256" w:lineRule="auto"/>
        <w:ind w:left="2410" w:hanging="142"/>
        <w:rPr>
          <w:rFonts w:ascii="Times New Roman" w:hAnsi="Times New Roman" w:cs="Times New Roman"/>
          <w:b/>
          <w:i/>
        </w:rPr>
      </w:pPr>
      <w:r w:rsidRPr="00440752">
        <w:rPr>
          <w:rFonts w:ascii="Times New Roman" w:hAnsi="Times New Roman" w:cs="Times New Roman"/>
          <w:b/>
          <w:i/>
          <w:color w:val="000000"/>
        </w:rPr>
        <w:t xml:space="preserve">dot.  </w:t>
      </w:r>
      <w:r w:rsidRPr="00440752">
        <w:rPr>
          <w:rFonts w:ascii="Times New Roman" w:hAnsi="Times New Roman" w:cs="Times New Roman"/>
          <w:b/>
          <w:i/>
        </w:rPr>
        <w:t>postępowani</w:t>
      </w:r>
      <w:r w:rsidR="00434CCF">
        <w:rPr>
          <w:rFonts w:ascii="Times New Roman" w:hAnsi="Times New Roman" w:cs="Times New Roman"/>
          <w:b/>
          <w:i/>
        </w:rPr>
        <w:t>a</w:t>
      </w:r>
      <w:r w:rsidRPr="00440752">
        <w:rPr>
          <w:rFonts w:ascii="Times New Roman" w:hAnsi="Times New Roman" w:cs="Times New Roman"/>
          <w:b/>
          <w:i/>
        </w:rPr>
        <w:t xml:space="preserve"> na </w:t>
      </w:r>
      <w:r w:rsidR="00440752" w:rsidRPr="00440752">
        <w:rPr>
          <w:rFonts w:ascii="Times New Roman" w:hAnsi="Times New Roman" w:cs="Times New Roman"/>
          <w:b/>
          <w:i/>
        </w:rPr>
        <w:t xml:space="preserve">zakup i dostawę  urządzenia Konica </w:t>
      </w:r>
      <w:proofErr w:type="spellStart"/>
      <w:r w:rsidR="00440752" w:rsidRPr="00440752">
        <w:rPr>
          <w:rFonts w:ascii="Times New Roman" w:hAnsi="Times New Roman" w:cs="Times New Roman"/>
          <w:b/>
          <w:i/>
        </w:rPr>
        <w:t>Minolta</w:t>
      </w:r>
      <w:proofErr w:type="spellEnd"/>
      <w:r w:rsidR="00440752" w:rsidRPr="00440752">
        <w:rPr>
          <w:rFonts w:ascii="Times New Roman" w:hAnsi="Times New Roman" w:cs="Times New Roman"/>
          <w:b/>
          <w:i/>
        </w:rPr>
        <w:t xml:space="preserve">  301i – 2 szt. </w:t>
      </w:r>
      <w:r w:rsidR="00440752">
        <w:rPr>
          <w:rFonts w:ascii="Times New Roman" w:hAnsi="Times New Roman" w:cs="Times New Roman"/>
          <w:b/>
          <w:i/>
        </w:rPr>
        <w:br/>
      </w:r>
      <w:r w:rsidR="00440752" w:rsidRPr="00440752">
        <w:rPr>
          <w:rFonts w:ascii="Times New Roman" w:hAnsi="Times New Roman" w:cs="Times New Roman"/>
          <w:b/>
          <w:i/>
        </w:rPr>
        <w:t xml:space="preserve">i   Konica </w:t>
      </w:r>
      <w:proofErr w:type="spellStart"/>
      <w:r w:rsidR="00440752" w:rsidRPr="00440752">
        <w:rPr>
          <w:rFonts w:ascii="Times New Roman" w:hAnsi="Times New Roman" w:cs="Times New Roman"/>
          <w:b/>
          <w:i/>
        </w:rPr>
        <w:t>Minolta</w:t>
      </w:r>
      <w:proofErr w:type="spellEnd"/>
      <w:r w:rsidR="00440752" w:rsidRPr="00440752">
        <w:rPr>
          <w:rFonts w:ascii="Times New Roman" w:hAnsi="Times New Roman" w:cs="Times New Roman"/>
          <w:b/>
          <w:i/>
        </w:rPr>
        <w:t xml:space="preserve"> 3351i – 1   szt. na potrzeby Kuratorium Oświaty w Katowicach </w:t>
      </w:r>
      <w:r w:rsidR="00440752" w:rsidRPr="00440752">
        <w:rPr>
          <w:rFonts w:ascii="Times New Roman" w:hAnsi="Times New Roman" w:cs="Times New Roman"/>
          <w:b/>
          <w:i/>
        </w:rPr>
        <w:br/>
        <w:t>i   jego Delegatur</w:t>
      </w:r>
      <w:r w:rsidR="00434CCF">
        <w:rPr>
          <w:rFonts w:ascii="Times New Roman" w:hAnsi="Times New Roman" w:cs="Times New Roman"/>
          <w:b/>
          <w:i/>
        </w:rPr>
        <w:t>.</w:t>
      </w:r>
      <w:r w:rsidR="00440752" w:rsidRPr="00440752">
        <w:rPr>
          <w:rFonts w:ascii="Times New Roman" w:hAnsi="Times New Roman" w:cs="Times New Roman"/>
          <w:b/>
          <w:i/>
        </w:rPr>
        <w:t xml:space="preserve"> </w:t>
      </w:r>
    </w:p>
    <w:p w14:paraId="1914563C" w14:textId="1FE4DA71" w:rsidR="002630EB" w:rsidRPr="00B30368" w:rsidRDefault="002630EB" w:rsidP="002630EB">
      <w:pPr>
        <w:shd w:val="clear" w:color="auto" w:fill="FFFFFF"/>
        <w:spacing w:after="0"/>
        <w:ind w:left="5672" w:hanging="852"/>
        <w:rPr>
          <w:rFonts w:ascii="Times New Roman" w:hAnsi="Times New Roman" w:cs="Times New Roman"/>
          <w:b/>
          <w:i/>
        </w:rPr>
      </w:pPr>
      <w:r w:rsidRPr="00B30368"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 </w:t>
      </w:r>
    </w:p>
    <w:p w14:paraId="3C3CECBA" w14:textId="77777777" w:rsidR="002630EB" w:rsidRPr="00B30368" w:rsidRDefault="002630EB" w:rsidP="002630E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0368">
        <w:rPr>
          <w:rFonts w:ascii="Times New Roman" w:hAnsi="Times New Roman" w:cs="Times New Roman"/>
          <w:b/>
          <w:color w:val="000000"/>
        </w:rPr>
        <w:tab/>
      </w:r>
      <w:r w:rsidRPr="00B30368">
        <w:rPr>
          <w:rFonts w:ascii="Times New Roman" w:hAnsi="Times New Roman" w:cs="Times New Roman"/>
        </w:rPr>
        <w:t xml:space="preserve"> Kuratorium Oświaty w Katowicach przesyła informację o:</w:t>
      </w:r>
    </w:p>
    <w:p w14:paraId="08526681" w14:textId="77777777" w:rsidR="002630EB" w:rsidRPr="00B30368" w:rsidRDefault="002630EB" w:rsidP="002630E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0368">
        <w:rPr>
          <w:rFonts w:ascii="Times New Roman" w:hAnsi="Times New Roman" w:cs="Times New Roman"/>
        </w:rPr>
        <w:t>- wyborze najkorzystniejszej oferty;</w:t>
      </w:r>
    </w:p>
    <w:p w14:paraId="5C33088D" w14:textId="77777777" w:rsidR="002630EB" w:rsidRPr="00B30368" w:rsidRDefault="002630EB" w:rsidP="002630E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0368">
        <w:rPr>
          <w:rFonts w:ascii="Times New Roman" w:hAnsi="Times New Roman" w:cs="Times New Roman"/>
        </w:rPr>
        <w:t>- odrzuceniu oferty Wykonawcy;</w:t>
      </w:r>
    </w:p>
    <w:p w14:paraId="0CBC364E" w14:textId="0A162E07" w:rsidR="002630EB" w:rsidRPr="00B30368" w:rsidRDefault="002630EB" w:rsidP="002630E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0368">
        <w:rPr>
          <w:rFonts w:ascii="Times New Roman" w:hAnsi="Times New Roman" w:cs="Times New Roman"/>
        </w:rPr>
        <w:t>- ofertach, które zostały złożone w postępowaniu wraz z cenami</w:t>
      </w:r>
      <w:r w:rsidR="00440752">
        <w:rPr>
          <w:rFonts w:ascii="Times New Roman" w:hAnsi="Times New Roman" w:cs="Times New Roman"/>
        </w:rPr>
        <w:t xml:space="preserve">, </w:t>
      </w:r>
      <w:r w:rsidRPr="00B30368">
        <w:rPr>
          <w:rFonts w:ascii="Times New Roman" w:hAnsi="Times New Roman" w:cs="Times New Roman"/>
        </w:rPr>
        <w:t xml:space="preserve"> punktacji przyznanej ofertom w kryterium oceny ofert – zał. nr </w:t>
      </w:r>
      <w:r w:rsidR="00440752">
        <w:rPr>
          <w:rFonts w:ascii="Times New Roman" w:hAnsi="Times New Roman" w:cs="Times New Roman"/>
        </w:rPr>
        <w:t>1</w:t>
      </w:r>
      <w:r w:rsidRPr="00B30368">
        <w:rPr>
          <w:rFonts w:ascii="Times New Roman" w:hAnsi="Times New Roman" w:cs="Times New Roman"/>
        </w:rPr>
        <w:t>.</w:t>
      </w:r>
    </w:p>
    <w:p w14:paraId="2B7BFDFE" w14:textId="77777777" w:rsidR="002630EB" w:rsidRPr="00B30368" w:rsidRDefault="002630EB" w:rsidP="002630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CBC0D4" w14:textId="6C22C043" w:rsidR="002630EB" w:rsidRPr="00440752" w:rsidRDefault="002630EB" w:rsidP="0044075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440752">
        <w:rPr>
          <w:rFonts w:ascii="Times New Roman" w:hAnsi="Times New Roman" w:cs="Times New Roman"/>
          <w:b/>
        </w:rPr>
        <w:t>Wybór najkorzystniejszej oferty:</w:t>
      </w:r>
    </w:p>
    <w:p w14:paraId="15A4BE3C" w14:textId="68EDAADA" w:rsidR="00440752" w:rsidRPr="00440752" w:rsidRDefault="00440752" w:rsidP="00440752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bookmarkStart w:id="0" w:name="_Hlk200445101"/>
      <w:r>
        <w:rPr>
          <w:rFonts w:ascii="Times New Roman" w:hAnsi="Times New Roman" w:cs="Times New Roman"/>
          <w:b/>
        </w:rPr>
        <w:t xml:space="preserve">W części zamówienia I </w:t>
      </w:r>
    </w:p>
    <w:p w14:paraId="05145065" w14:textId="77777777" w:rsidR="00440752" w:rsidRPr="00440752" w:rsidRDefault="002630EB" w:rsidP="00440752">
      <w:pPr>
        <w:tabs>
          <w:tab w:val="left" w:pos="360"/>
          <w:tab w:val="left" w:pos="900"/>
        </w:tabs>
        <w:autoSpaceDN w:val="0"/>
        <w:ind w:left="360"/>
        <w:rPr>
          <w:rFonts w:ascii="Times New Roman" w:hAnsi="Times New Roman" w:cs="Times New Roman"/>
          <w:b/>
        </w:rPr>
      </w:pPr>
      <w:r w:rsidRPr="00B30368">
        <w:rPr>
          <w:rFonts w:ascii="Times New Roman" w:hAnsi="Times New Roman" w:cs="Times New Roman"/>
        </w:rPr>
        <w:t xml:space="preserve"> </w:t>
      </w:r>
      <w:r w:rsidRPr="00B30368">
        <w:rPr>
          <w:rFonts w:ascii="Times New Roman" w:hAnsi="Times New Roman" w:cs="Times New Roman"/>
        </w:rPr>
        <w:tab/>
      </w:r>
      <w:r w:rsidR="00440752" w:rsidRPr="00440752">
        <w:rPr>
          <w:rFonts w:ascii="Times New Roman" w:hAnsi="Times New Roman" w:cs="Times New Roman"/>
        </w:rPr>
        <w:t xml:space="preserve">KSERKOP  sp. z o.o z siedzibą w Krakowie, ul. </w:t>
      </w:r>
      <w:proofErr w:type="spellStart"/>
      <w:r w:rsidR="00440752" w:rsidRPr="00440752">
        <w:rPr>
          <w:rFonts w:ascii="Times New Roman" w:hAnsi="Times New Roman" w:cs="Times New Roman"/>
        </w:rPr>
        <w:t>Opatkowicka</w:t>
      </w:r>
      <w:proofErr w:type="spellEnd"/>
      <w:r w:rsidR="00440752" w:rsidRPr="00440752">
        <w:rPr>
          <w:rFonts w:ascii="Times New Roman" w:hAnsi="Times New Roman" w:cs="Times New Roman"/>
        </w:rPr>
        <w:t xml:space="preserve"> 10 </w:t>
      </w:r>
      <w:r w:rsidR="00440752" w:rsidRPr="00440752">
        <w:rPr>
          <w:rFonts w:ascii="Times New Roman" w:hAnsi="Times New Roman" w:cs="Times New Roman"/>
        </w:rPr>
        <w:br/>
      </w:r>
      <w:r w:rsidR="00440752" w:rsidRPr="00440752">
        <w:rPr>
          <w:rFonts w:ascii="Times New Roman" w:hAnsi="Times New Roman" w:cs="Times New Roman"/>
          <w:b/>
        </w:rPr>
        <w:tab/>
        <w:t xml:space="preserve">w cenie 25 805,40 zł. brutto </w:t>
      </w:r>
    </w:p>
    <w:p w14:paraId="775CF4ED" w14:textId="77777777" w:rsidR="00440752" w:rsidRPr="00440752" w:rsidRDefault="00440752" w:rsidP="00440752">
      <w:pPr>
        <w:tabs>
          <w:tab w:val="left" w:pos="0"/>
          <w:tab w:val="left" w:pos="900"/>
        </w:tabs>
        <w:autoSpaceDN w:val="0"/>
        <w:ind w:left="900"/>
        <w:rPr>
          <w:rFonts w:ascii="Times New Roman" w:hAnsi="Times New Roman" w:cs="Times New Roman"/>
        </w:rPr>
      </w:pPr>
      <w:r w:rsidRPr="00440752">
        <w:rPr>
          <w:rFonts w:ascii="Times New Roman" w:hAnsi="Times New Roman" w:cs="Times New Roman"/>
          <w:b/>
        </w:rPr>
        <w:t xml:space="preserve">Uzasadnienie : </w:t>
      </w:r>
      <w:r w:rsidRPr="00440752">
        <w:rPr>
          <w:rFonts w:ascii="Times New Roman" w:hAnsi="Times New Roman" w:cs="Times New Roman"/>
        </w:rPr>
        <w:t>oferta spełniła  wszystkie wymagania Zamawiającego i uzyskała najwyższą liczbę punktów w ocenianym kryterium  wyboru.</w:t>
      </w:r>
    </w:p>
    <w:bookmarkEnd w:id="0"/>
    <w:p w14:paraId="1A4AB59C" w14:textId="30CE25A4" w:rsidR="00440752" w:rsidRPr="00440752" w:rsidRDefault="00440752" w:rsidP="00440752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części zamówienia II</w:t>
      </w:r>
    </w:p>
    <w:p w14:paraId="3F25F2D2" w14:textId="7A8ED9C8" w:rsidR="00440752" w:rsidRPr="00440752" w:rsidRDefault="00440752" w:rsidP="00440752">
      <w:pPr>
        <w:tabs>
          <w:tab w:val="left" w:pos="360"/>
          <w:tab w:val="left" w:pos="900"/>
        </w:tabs>
        <w:autoSpaceDN w:val="0"/>
        <w:ind w:left="360"/>
        <w:rPr>
          <w:rFonts w:ascii="Times New Roman" w:hAnsi="Times New Roman" w:cs="Times New Roman"/>
          <w:b/>
        </w:rPr>
      </w:pPr>
      <w:r w:rsidRPr="00B30368">
        <w:rPr>
          <w:rFonts w:ascii="Times New Roman" w:hAnsi="Times New Roman" w:cs="Times New Roman"/>
        </w:rPr>
        <w:t xml:space="preserve"> </w:t>
      </w:r>
      <w:r w:rsidRPr="00B30368">
        <w:rPr>
          <w:rFonts w:ascii="Times New Roman" w:hAnsi="Times New Roman" w:cs="Times New Roman"/>
        </w:rPr>
        <w:tab/>
      </w:r>
      <w:r w:rsidRPr="00440752">
        <w:rPr>
          <w:rFonts w:ascii="Times New Roman" w:hAnsi="Times New Roman" w:cs="Times New Roman"/>
        </w:rPr>
        <w:t xml:space="preserve">KSERKOP  sp. z o.o z siedzibą w Krakowie, ul. </w:t>
      </w:r>
      <w:proofErr w:type="spellStart"/>
      <w:r w:rsidRPr="00440752">
        <w:rPr>
          <w:rFonts w:ascii="Times New Roman" w:hAnsi="Times New Roman" w:cs="Times New Roman"/>
        </w:rPr>
        <w:t>Opatkowicka</w:t>
      </w:r>
      <w:proofErr w:type="spellEnd"/>
      <w:r w:rsidRPr="00440752">
        <w:rPr>
          <w:rFonts w:ascii="Times New Roman" w:hAnsi="Times New Roman" w:cs="Times New Roman"/>
        </w:rPr>
        <w:t xml:space="preserve"> 10 </w:t>
      </w:r>
      <w:r w:rsidRPr="00440752">
        <w:rPr>
          <w:rFonts w:ascii="Times New Roman" w:hAnsi="Times New Roman" w:cs="Times New Roman"/>
        </w:rPr>
        <w:br/>
      </w:r>
      <w:r w:rsidRPr="00440752">
        <w:rPr>
          <w:rFonts w:ascii="Times New Roman" w:hAnsi="Times New Roman" w:cs="Times New Roman"/>
          <w:b/>
        </w:rPr>
        <w:tab/>
        <w:t xml:space="preserve">w cenie </w:t>
      </w:r>
      <w:r>
        <w:rPr>
          <w:rFonts w:ascii="Times New Roman" w:hAnsi="Times New Roman" w:cs="Times New Roman"/>
          <w:b/>
        </w:rPr>
        <w:t>9 704,70</w:t>
      </w:r>
      <w:r w:rsidRPr="00440752">
        <w:rPr>
          <w:rFonts w:ascii="Times New Roman" w:hAnsi="Times New Roman" w:cs="Times New Roman"/>
          <w:b/>
        </w:rPr>
        <w:t xml:space="preserve"> zł. brutto </w:t>
      </w:r>
    </w:p>
    <w:p w14:paraId="2DE13144" w14:textId="77777777" w:rsidR="00440752" w:rsidRDefault="00440752" w:rsidP="00440752">
      <w:pPr>
        <w:tabs>
          <w:tab w:val="left" w:pos="0"/>
          <w:tab w:val="left" w:pos="900"/>
        </w:tabs>
        <w:autoSpaceDN w:val="0"/>
        <w:ind w:left="900"/>
        <w:rPr>
          <w:rFonts w:ascii="Times New Roman" w:hAnsi="Times New Roman" w:cs="Times New Roman"/>
        </w:rPr>
      </w:pPr>
      <w:r w:rsidRPr="00440752">
        <w:rPr>
          <w:rFonts w:ascii="Times New Roman" w:hAnsi="Times New Roman" w:cs="Times New Roman"/>
          <w:b/>
        </w:rPr>
        <w:t xml:space="preserve">Uzasadnienie : </w:t>
      </w:r>
      <w:r w:rsidRPr="00440752">
        <w:rPr>
          <w:rFonts w:ascii="Times New Roman" w:hAnsi="Times New Roman" w:cs="Times New Roman"/>
        </w:rPr>
        <w:t>oferta spełniła  wszystkie wymagania Zamawiającego i uzyskała najwyższą liczbę punktów w ocenianym kryterium  wyboru.</w:t>
      </w:r>
    </w:p>
    <w:p w14:paraId="701F4861" w14:textId="2BC05106" w:rsidR="00440752" w:rsidRPr="00B30368" w:rsidRDefault="00440752" w:rsidP="0044075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30368">
        <w:rPr>
          <w:rFonts w:ascii="Times New Roman" w:eastAsia="Times New Roman" w:hAnsi="Times New Roman" w:cs="Times New Roman"/>
          <w:b/>
          <w:bCs/>
          <w:lang w:eastAsia="pl-PL"/>
        </w:rPr>
        <w:t>2. Wykonawc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B30368">
        <w:rPr>
          <w:rFonts w:ascii="Times New Roman" w:eastAsia="Times New Roman" w:hAnsi="Times New Roman" w:cs="Times New Roman"/>
          <w:b/>
          <w:bCs/>
          <w:lang w:eastAsia="pl-PL"/>
        </w:rPr>
        <w:t xml:space="preserve"> , któr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ego</w:t>
      </w:r>
      <w:r w:rsidRPr="00B30368">
        <w:rPr>
          <w:rFonts w:ascii="Times New Roman" w:eastAsia="Times New Roman" w:hAnsi="Times New Roman" w:cs="Times New Roman"/>
          <w:b/>
          <w:bCs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B30368">
        <w:rPr>
          <w:rFonts w:ascii="Times New Roman" w:eastAsia="Times New Roman" w:hAnsi="Times New Roman" w:cs="Times New Roman"/>
          <w:b/>
          <w:bCs/>
          <w:lang w:eastAsia="pl-PL"/>
        </w:rPr>
        <w:t xml:space="preserve"> został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B30368">
        <w:rPr>
          <w:rFonts w:ascii="Times New Roman" w:eastAsia="Times New Roman" w:hAnsi="Times New Roman" w:cs="Times New Roman"/>
          <w:b/>
          <w:bCs/>
          <w:lang w:eastAsia="pl-PL"/>
        </w:rPr>
        <w:t xml:space="preserve"> odrzucon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a:</w:t>
      </w:r>
    </w:p>
    <w:p w14:paraId="7DF3381A" w14:textId="3F4A78AC" w:rsidR="00440752" w:rsidRPr="00440752" w:rsidRDefault="00440752" w:rsidP="00440752">
      <w:pPr>
        <w:tabs>
          <w:tab w:val="left" w:pos="0"/>
          <w:tab w:val="left" w:pos="1276"/>
        </w:tabs>
        <w:autoSpaceDN w:val="0"/>
        <w:ind w:left="2832"/>
        <w:rPr>
          <w:rFonts w:ascii="Times New Roman" w:hAnsi="Times New Roman" w:cs="Times New Roman"/>
          <w:lang w:bidi="en-US"/>
        </w:rPr>
      </w:pPr>
      <w:r w:rsidRPr="00440752">
        <w:rPr>
          <w:rFonts w:ascii="Times New Roman" w:hAnsi="Times New Roman" w:cs="Times New Roman"/>
          <w:lang w:bidi="en-US"/>
        </w:rPr>
        <w:t xml:space="preserve">DKS sp. z o.o. </w:t>
      </w:r>
      <w:r>
        <w:rPr>
          <w:rFonts w:ascii="Times New Roman" w:hAnsi="Times New Roman" w:cs="Times New Roman"/>
          <w:lang w:bidi="en-US"/>
        </w:rPr>
        <w:br/>
      </w:r>
      <w:r w:rsidRPr="00440752">
        <w:rPr>
          <w:rFonts w:ascii="Times New Roman" w:hAnsi="Times New Roman" w:cs="Times New Roman"/>
          <w:lang w:bidi="en-US"/>
        </w:rPr>
        <w:t>ul.  Energetyczna 15, 80-180 Kowale</w:t>
      </w:r>
    </w:p>
    <w:p w14:paraId="76BC4729" w14:textId="77777777" w:rsidR="00440752" w:rsidRPr="00440752" w:rsidRDefault="00440752" w:rsidP="00440752">
      <w:pPr>
        <w:tabs>
          <w:tab w:val="left" w:pos="0"/>
          <w:tab w:val="left" w:pos="900"/>
        </w:tabs>
        <w:autoSpaceDN w:val="0"/>
        <w:ind w:left="900"/>
        <w:rPr>
          <w:rFonts w:ascii="Times New Roman" w:hAnsi="Times New Roman" w:cs="Times New Roman"/>
          <w:b/>
          <w:bCs/>
        </w:rPr>
      </w:pPr>
      <w:r w:rsidRPr="00440752">
        <w:rPr>
          <w:rFonts w:ascii="Times New Roman" w:hAnsi="Times New Roman" w:cs="Times New Roman"/>
          <w:b/>
          <w:bCs/>
        </w:rPr>
        <w:t>Uzasadnienie :</w:t>
      </w:r>
    </w:p>
    <w:p w14:paraId="3002EAB4" w14:textId="77777777" w:rsidR="00440752" w:rsidRPr="00440752" w:rsidRDefault="00440752" w:rsidP="00440752">
      <w:pPr>
        <w:tabs>
          <w:tab w:val="left" w:pos="0"/>
          <w:tab w:val="left" w:pos="900"/>
        </w:tabs>
        <w:autoSpaceDN w:val="0"/>
        <w:ind w:left="900"/>
        <w:rPr>
          <w:rFonts w:ascii="Times New Roman" w:hAnsi="Times New Roman" w:cs="Times New Roman"/>
        </w:rPr>
      </w:pPr>
      <w:r w:rsidRPr="00440752">
        <w:rPr>
          <w:rFonts w:ascii="Times New Roman" w:hAnsi="Times New Roman" w:cs="Times New Roman"/>
        </w:rPr>
        <w:t xml:space="preserve">Wykonawca w wyznaczonym terminie nie złożył wyjaśnień do treści złożonej oferty, </w:t>
      </w:r>
      <w:r w:rsidRPr="00440752">
        <w:rPr>
          <w:rFonts w:ascii="Times New Roman" w:hAnsi="Times New Roman" w:cs="Times New Roman"/>
        </w:rPr>
        <w:br/>
        <w:t xml:space="preserve">w związku z czym Zamawiający nie mógł  stwierdzić czy oferta spełnia wymagania stawiane przez Zamawiającego w postępowaniu. </w:t>
      </w:r>
    </w:p>
    <w:p w14:paraId="7AF2CA23" w14:textId="77777777" w:rsidR="00440752" w:rsidRPr="00440752" w:rsidRDefault="00440752" w:rsidP="00440752">
      <w:pPr>
        <w:tabs>
          <w:tab w:val="left" w:pos="0"/>
          <w:tab w:val="left" w:pos="900"/>
        </w:tabs>
        <w:autoSpaceDN w:val="0"/>
        <w:ind w:left="900"/>
        <w:rPr>
          <w:rFonts w:ascii="Times New Roman" w:hAnsi="Times New Roman" w:cs="Times New Roman"/>
        </w:rPr>
      </w:pPr>
      <w:r w:rsidRPr="00440752">
        <w:rPr>
          <w:rFonts w:ascii="Times New Roman" w:hAnsi="Times New Roman" w:cs="Times New Roman"/>
        </w:rPr>
        <w:t>Odrzucenie oferty następuje na podstawie rozdz.  IX   pkt 8 zapytania ofertowego  - oferta jest niezgodna z wymaganiami określonymi przez Zamawiającego.</w:t>
      </w:r>
    </w:p>
    <w:p w14:paraId="2DFFC073" w14:textId="3BBB289F" w:rsidR="002630EB" w:rsidRPr="00B30368" w:rsidRDefault="002630EB" w:rsidP="002630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D2D8B8" w14:textId="77777777" w:rsidR="002630EB" w:rsidRPr="00B30368" w:rsidRDefault="002630EB" w:rsidP="002630EB">
      <w:pPr>
        <w:tabs>
          <w:tab w:val="left" w:pos="6585"/>
        </w:tabs>
        <w:spacing w:after="0"/>
        <w:rPr>
          <w:rFonts w:ascii="Times New Roman" w:hAnsi="Times New Roman" w:cs="Times New Roman"/>
        </w:rPr>
      </w:pPr>
    </w:p>
    <w:p w14:paraId="54D0BFD1" w14:textId="5EC267D1" w:rsidR="002630EB" w:rsidRDefault="00C26AB6" w:rsidP="002630EB">
      <w:pPr>
        <w:tabs>
          <w:tab w:val="left" w:pos="6585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Pismo sporządził :</w:t>
      </w:r>
    </w:p>
    <w:p w14:paraId="526D3F06" w14:textId="6565873C" w:rsidR="00C26AB6" w:rsidRDefault="00C26AB6" w:rsidP="002630EB">
      <w:pPr>
        <w:tabs>
          <w:tab w:val="left" w:pos="6585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Ewa Madej-Taraszkiewicz / tel. 32 606 30 33/</w:t>
      </w:r>
    </w:p>
    <w:p w14:paraId="3A1F7ECE" w14:textId="77777777" w:rsidR="002D3303" w:rsidRDefault="002D3303" w:rsidP="00621674">
      <w:pPr>
        <w:ind w:left="7080" w:firstLine="708"/>
      </w:pPr>
    </w:p>
    <w:p w14:paraId="35591452" w14:textId="19DFB34A" w:rsidR="00E030DA" w:rsidRPr="008D27C0" w:rsidRDefault="00E030DA" w:rsidP="002D3303">
      <w:pPr>
        <w:rPr>
          <w:sz w:val="24"/>
          <w:szCs w:val="24"/>
        </w:rPr>
      </w:pPr>
      <w:r w:rsidRPr="00E030DA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6D6408" wp14:editId="40A3635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841500" cy="10693400"/>
                <wp:effectExtent l="0" t="0" r="6350" b="0"/>
                <wp:wrapSquare wrapText="bothSides"/>
                <wp:docPr id="141" name="Pole tekstow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1069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939DC" w14:textId="77777777" w:rsidR="0021780D" w:rsidRDefault="00466412" w:rsidP="009A2C44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68B78661" wp14:editId="63AB374A">
                                  <wp:extent cx="1523549" cy="168910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O_pion_kolor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5166" cy="16908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2D7FDF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Kuratorium Oświaty w Katowicach</w:t>
                            </w:r>
                          </w:p>
                          <w:p w14:paraId="308F4469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Powstańców 41a</w:t>
                            </w:r>
                          </w:p>
                          <w:p w14:paraId="0340450B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40-024</w:t>
                            </w:r>
                            <w:r w:rsidR="005C4C61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Katowice</w:t>
                            </w:r>
                          </w:p>
                          <w:p w14:paraId="53A562C1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606-30-35</w:t>
                            </w:r>
                          </w:p>
                          <w:p w14:paraId="0ACA62F5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Fax. (32) 606-30-36</w:t>
                            </w:r>
                          </w:p>
                          <w:p w14:paraId="1142F725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kancelaria@kuratorium.katowice.pl</w:t>
                            </w:r>
                          </w:p>
                          <w:p w14:paraId="51100B60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www.kuratorium.katowice.pl</w:t>
                            </w:r>
                          </w:p>
                          <w:p w14:paraId="6F913FE8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24DA5E9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Bielsku-Białej</w:t>
                            </w:r>
                          </w:p>
                          <w:p w14:paraId="67E2B495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Piastowska 44</w:t>
                            </w:r>
                          </w:p>
                          <w:p w14:paraId="7F36A944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43-300</w:t>
                            </w:r>
                            <w:r w:rsidR="005C4C61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Bielsko-Biała</w:t>
                            </w:r>
                          </w:p>
                          <w:p w14:paraId="6F08A08B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(33) 44-50-183</w:t>
                            </w:r>
                          </w:p>
                          <w:p w14:paraId="3903E4AA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bielsko@kuratorium.katowice.pl</w:t>
                            </w:r>
                          </w:p>
                          <w:p w14:paraId="65682473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74B2FAF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Bytomiu</w:t>
                            </w:r>
                          </w:p>
                          <w:p w14:paraId="4A713998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Antoniego Józefczaka 39</w:t>
                            </w:r>
                          </w:p>
                          <w:p w14:paraId="74BB6112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41-902</w:t>
                            </w:r>
                            <w:r w:rsidR="005C4C61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Bytom</w:t>
                            </w:r>
                          </w:p>
                          <w:p w14:paraId="5387DC1C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605-81-60</w:t>
                            </w:r>
                          </w:p>
                          <w:p w14:paraId="1E13FFA8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Fax. (32) 605-81-63</w:t>
                            </w:r>
                          </w:p>
                          <w:p w14:paraId="00438F93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bytom@kuratorium.katowice.pl</w:t>
                            </w:r>
                          </w:p>
                          <w:p w14:paraId="3AE7AF14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5346057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Częstochowie</w:t>
                            </w:r>
                          </w:p>
                          <w:p w14:paraId="2560DC2C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Jana Sobieskiego 7</w:t>
                            </w:r>
                          </w:p>
                          <w:p w14:paraId="0FEB5369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42-200</w:t>
                            </w:r>
                            <w:r w:rsidR="005C4C61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Częstochowa</w:t>
                            </w:r>
                          </w:p>
                          <w:p w14:paraId="51EBAB4D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(34) 324-33-62</w:t>
                            </w:r>
                          </w:p>
                          <w:p w14:paraId="59177FBD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czestochowa@kuratorium.katowice.pl</w:t>
                            </w:r>
                          </w:p>
                          <w:p w14:paraId="758C5C89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4C6DCAC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Gliwicach</w:t>
                            </w:r>
                          </w:p>
                          <w:p w14:paraId="7C0C7159" w14:textId="77777777" w:rsidR="00E030DA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</w:t>
                            </w:r>
                            <w:r w:rsidR="00E030DA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l. Warszawska 35</w:t>
                            </w:r>
                          </w:p>
                          <w:p w14:paraId="04654C63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44-102</w:t>
                            </w:r>
                            <w:r w:rsidR="005C4C61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Gliwice</w:t>
                            </w:r>
                          </w:p>
                          <w:p w14:paraId="3D30188E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605-81-41</w:t>
                            </w:r>
                          </w:p>
                          <w:p w14:paraId="792AC7F7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Fax. (32) 605-81-55</w:t>
                            </w:r>
                          </w:p>
                          <w:p w14:paraId="79463A66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gliwice@kuratorium.katowice.pl</w:t>
                            </w:r>
                          </w:p>
                          <w:p w14:paraId="163B5C02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E45836D" w14:textId="77777777" w:rsidR="00E030DA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Rybniku</w:t>
                            </w:r>
                          </w:p>
                          <w:p w14:paraId="4BCFF079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3-go Maja 27</w:t>
                            </w:r>
                          </w:p>
                          <w:p w14:paraId="03491FD0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44-200, Rybnik</w:t>
                            </w:r>
                          </w:p>
                          <w:p w14:paraId="2756177A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Tel./Fax. (32) 605-81-20</w:t>
                            </w:r>
                          </w:p>
                          <w:p w14:paraId="2CCF5D8B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rybnik@kuratorium.katowice.pl</w:t>
                            </w:r>
                          </w:p>
                          <w:p w14:paraId="2A446D26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1E1C018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Sosnowcu</w:t>
                            </w:r>
                          </w:p>
                          <w:p w14:paraId="33727C45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Krzywa 2</w:t>
                            </w:r>
                          </w:p>
                          <w:p w14:paraId="4A1624B4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41-200, Sosnowiec</w:t>
                            </w:r>
                          </w:p>
                          <w:p w14:paraId="4E8AEBBA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605-81-04</w:t>
                            </w:r>
                          </w:p>
                          <w:p w14:paraId="42820C59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605-81-05</w:t>
                            </w:r>
                          </w:p>
                          <w:p w14:paraId="12207AA4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sosnowiec@kuratorium.katowice.pl</w:t>
                            </w:r>
                          </w:p>
                          <w:p w14:paraId="030DA3EC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D564D02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Wydział Finansów i Kadr </w:t>
                            </w:r>
                          </w:p>
                          <w:p w14:paraId="32D50904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– Główny Księgowy</w:t>
                            </w:r>
                          </w:p>
                          <w:p w14:paraId="31C7AD47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30-66</w:t>
                            </w:r>
                          </w:p>
                          <w:p w14:paraId="544F59EE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0339D0D6" w14:textId="77777777" w:rsidR="0021780D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Wydział</w:t>
                            </w:r>
                          </w:p>
                          <w:p w14:paraId="5C0D5F42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Nadzoru Pedagogicznego</w:t>
                            </w:r>
                          </w:p>
                          <w:p w14:paraId="080C45B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606-30-41</w:t>
                            </w:r>
                          </w:p>
                          <w:p w14:paraId="59DA523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790192A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Wydział</w:t>
                            </w:r>
                          </w:p>
                          <w:p w14:paraId="5E22214B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Organizacyjno-Administracyjny</w:t>
                            </w:r>
                          </w:p>
                          <w:p w14:paraId="5E642D8F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30-27</w:t>
                            </w:r>
                          </w:p>
                          <w:p w14:paraId="4434B5B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52B32F9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Wydział</w:t>
                            </w:r>
                            <w:r w:rsid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Rozwoju Edukacji</w:t>
                            </w:r>
                          </w:p>
                          <w:p w14:paraId="554F54F8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30-10</w:t>
                            </w:r>
                          </w:p>
                          <w:p w14:paraId="5F7B981E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3879190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Wydział Strategii</w:t>
                            </w:r>
                          </w:p>
                          <w:p w14:paraId="22E812E9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30-18</w:t>
                            </w:r>
                          </w:p>
                          <w:p w14:paraId="3C2A471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CF52986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Inspektor Ochrony Danych</w:t>
                            </w:r>
                          </w:p>
                          <w:p w14:paraId="2446C50F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30-37</w:t>
                            </w:r>
                          </w:p>
                          <w:p w14:paraId="4A029FF3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iod@kuratorium.katowice.pl</w:t>
                            </w:r>
                          </w:p>
                          <w:p w14:paraId="61BEFC66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6E5CE10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Zespół Informacyjno-Prasowy</w:t>
                            </w:r>
                          </w:p>
                          <w:p w14:paraId="691F2310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30-45</w:t>
                            </w:r>
                          </w:p>
                          <w:p w14:paraId="6A910257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kom. 606-422-243</w:t>
                            </w:r>
                          </w:p>
                          <w:p w14:paraId="5813A22A" w14:textId="77777777" w:rsidR="0021780D" w:rsidRPr="00E030DA" w:rsidRDefault="0021780D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D6408" id="_x0000_t202" coordsize="21600,21600" o:spt="202" path="m,l,21600r21600,l21600,xe">
                <v:stroke joinstyle="miter"/>
                <v:path gradientshapeok="t" o:connecttype="rect"/>
              </v:shapetype>
              <v:shape id="Pole tekstowe 141" o:spid="_x0000_s1026" type="#_x0000_t202" style="position:absolute;margin-left:0;margin-top:0;width:145pt;height:842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" filled="f" stroked="f">
                <v:textbox inset="18pt,10.8pt,0,10.8pt">
                  <w:txbxContent>
                    <w:p w14:paraId="20F939DC" w14:textId="77777777" w:rsidR="0021780D" w:rsidRDefault="00466412" w:rsidP="009A2C44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 wp14:anchorId="68B78661" wp14:editId="63AB374A">
                            <wp:extent cx="1523549" cy="168910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O_pion_kolor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5166" cy="16908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2D7FDF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Kuratorium Oświaty w Katowicach</w:t>
                      </w:r>
                    </w:p>
                    <w:p w14:paraId="308F4469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Powstańców 41a</w:t>
                      </w:r>
                    </w:p>
                    <w:p w14:paraId="0340450B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40-024</w:t>
                      </w:r>
                      <w:r w:rsidR="005C4C61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Katowice</w:t>
                      </w:r>
                    </w:p>
                    <w:p w14:paraId="53A562C1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606-30-35</w:t>
                      </w:r>
                    </w:p>
                    <w:p w14:paraId="0ACA62F5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Fax. (32) 606-30-36</w:t>
                      </w:r>
                    </w:p>
                    <w:p w14:paraId="1142F725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kancelaria@kuratorium.katowice.pl</w:t>
                      </w:r>
                    </w:p>
                    <w:p w14:paraId="51100B60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www.kuratorium.katowice.pl</w:t>
                      </w:r>
                    </w:p>
                    <w:p w14:paraId="6F913FE8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24DA5E9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Bielsku-Białej</w:t>
                      </w:r>
                    </w:p>
                    <w:p w14:paraId="67E2B495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Piastowska 44</w:t>
                      </w:r>
                    </w:p>
                    <w:p w14:paraId="7F36A944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43-300</w:t>
                      </w:r>
                      <w:r w:rsidR="005C4C61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Bielsko-Biała</w:t>
                      </w:r>
                    </w:p>
                    <w:p w14:paraId="6F08A08B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(33) 44-50-183</w:t>
                      </w:r>
                    </w:p>
                    <w:p w14:paraId="3903E4AA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bielsko@kuratorium.katowice.pl</w:t>
                      </w:r>
                    </w:p>
                    <w:p w14:paraId="65682473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74B2FAF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Bytomiu</w:t>
                      </w:r>
                    </w:p>
                    <w:p w14:paraId="4A713998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Antoniego Józefczaka 39</w:t>
                      </w:r>
                    </w:p>
                    <w:p w14:paraId="74BB6112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41-902</w:t>
                      </w:r>
                      <w:r w:rsidR="005C4C61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Bytom</w:t>
                      </w:r>
                    </w:p>
                    <w:p w14:paraId="5387DC1C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605-81-60</w:t>
                      </w:r>
                    </w:p>
                    <w:p w14:paraId="1E13FFA8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Fax. (32) 605-81-63</w:t>
                      </w:r>
                    </w:p>
                    <w:p w14:paraId="00438F93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bytom@kuratorium.katowice.pl</w:t>
                      </w:r>
                    </w:p>
                    <w:p w14:paraId="3AE7AF14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5346057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Częstochowie</w:t>
                      </w:r>
                    </w:p>
                    <w:p w14:paraId="2560DC2C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Jana Sobieskiego 7</w:t>
                      </w:r>
                    </w:p>
                    <w:p w14:paraId="0FEB5369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42-200</w:t>
                      </w:r>
                      <w:r w:rsidR="005C4C61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Częstochowa</w:t>
                      </w:r>
                    </w:p>
                    <w:p w14:paraId="51EBAB4D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(34) 324-33-62</w:t>
                      </w:r>
                    </w:p>
                    <w:p w14:paraId="59177FBD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czestochowa@kuratorium.katowice.pl</w:t>
                      </w:r>
                    </w:p>
                    <w:p w14:paraId="758C5C89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4C6DCAC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Gliwicach</w:t>
                      </w:r>
                    </w:p>
                    <w:p w14:paraId="7C0C7159" w14:textId="77777777" w:rsidR="00E030DA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</w:t>
                      </w:r>
                      <w:r w:rsidR="00E030DA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l. Warszawska 35</w:t>
                      </w:r>
                    </w:p>
                    <w:p w14:paraId="04654C63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44-102</w:t>
                      </w:r>
                      <w:r w:rsidR="005C4C61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Gliwice</w:t>
                      </w:r>
                    </w:p>
                    <w:p w14:paraId="3D30188E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605-81-41</w:t>
                      </w:r>
                    </w:p>
                    <w:p w14:paraId="792AC7F7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Fax. (32) 605-81-55</w:t>
                      </w:r>
                    </w:p>
                    <w:p w14:paraId="79463A66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gliwice@kuratorium.katowice.pl</w:t>
                      </w:r>
                    </w:p>
                    <w:p w14:paraId="163B5C02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E45836D" w14:textId="77777777" w:rsidR="00E030DA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Rybniku</w:t>
                      </w:r>
                    </w:p>
                    <w:p w14:paraId="4BCFF079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3-go Maja 27</w:t>
                      </w:r>
                    </w:p>
                    <w:p w14:paraId="03491FD0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44-200, Rybnik</w:t>
                      </w:r>
                    </w:p>
                    <w:p w14:paraId="2756177A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Tel./Fax. (32) 605-81-20</w:t>
                      </w:r>
                    </w:p>
                    <w:p w14:paraId="2CCF5D8B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rybnik@kuratorium.katowice.pl</w:t>
                      </w:r>
                    </w:p>
                    <w:p w14:paraId="2A446D26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1E1C018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Sosnowcu</w:t>
                      </w:r>
                    </w:p>
                    <w:p w14:paraId="33727C45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Krzywa 2</w:t>
                      </w:r>
                    </w:p>
                    <w:p w14:paraId="4A1624B4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41-200, Sosnowiec</w:t>
                      </w:r>
                    </w:p>
                    <w:p w14:paraId="4E8AEBBA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605-81-04</w:t>
                      </w:r>
                    </w:p>
                    <w:p w14:paraId="42820C59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605-81-05</w:t>
                      </w:r>
                    </w:p>
                    <w:p w14:paraId="12207AA4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sosnowiec@kuratorium.katowice.pl</w:t>
                      </w:r>
                    </w:p>
                    <w:p w14:paraId="030DA3EC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D564D02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Wydział Finansów i Kadr </w:t>
                      </w:r>
                    </w:p>
                    <w:p w14:paraId="32D50904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– Główny Księgowy</w:t>
                      </w:r>
                    </w:p>
                    <w:p w14:paraId="31C7AD47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30-66</w:t>
                      </w:r>
                    </w:p>
                    <w:p w14:paraId="544F59EE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0339D0D6" w14:textId="77777777" w:rsidR="0021780D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Wydział</w:t>
                      </w:r>
                    </w:p>
                    <w:p w14:paraId="5C0D5F42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Nadzoru Pedagogicznego</w:t>
                      </w:r>
                    </w:p>
                    <w:p w14:paraId="080C45B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606-30-41</w:t>
                      </w:r>
                    </w:p>
                    <w:p w14:paraId="59DA523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790192A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Wydział</w:t>
                      </w:r>
                    </w:p>
                    <w:p w14:paraId="5E22214B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Organizacyjno-Administracyjny</w:t>
                      </w:r>
                    </w:p>
                    <w:p w14:paraId="5E642D8F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30-27</w:t>
                      </w:r>
                    </w:p>
                    <w:p w14:paraId="4434B5B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52B32F9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Wydział</w:t>
                      </w:r>
                      <w:r w:rsid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Rozwoju Edukacji</w:t>
                      </w:r>
                    </w:p>
                    <w:p w14:paraId="554F54F8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30-10</w:t>
                      </w:r>
                    </w:p>
                    <w:p w14:paraId="5F7B981E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3879190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Wydział Strategii</w:t>
                      </w:r>
                    </w:p>
                    <w:p w14:paraId="22E812E9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30-18</w:t>
                      </w:r>
                    </w:p>
                    <w:p w14:paraId="3C2A471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CF52986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Inspektor Ochrony Danych</w:t>
                      </w:r>
                    </w:p>
                    <w:p w14:paraId="2446C50F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30-37</w:t>
                      </w:r>
                    </w:p>
                    <w:p w14:paraId="4A029FF3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iod@kuratorium.katowice.pl</w:t>
                      </w:r>
                    </w:p>
                    <w:p w14:paraId="61BEFC66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6E5CE10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Zespół Informacyjno-Prasowy</w:t>
                      </w:r>
                    </w:p>
                    <w:p w14:paraId="691F2310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30-45</w:t>
                      </w:r>
                    </w:p>
                    <w:p w14:paraId="6A910257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kom. 606-422-243</w:t>
                      </w:r>
                    </w:p>
                    <w:p w14:paraId="5813A22A" w14:textId="77777777" w:rsidR="0021780D" w:rsidRPr="00E030DA" w:rsidRDefault="0021780D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E030DA" w:rsidRPr="008D27C0" w:rsidSect="00C26AB6">
      <w:headerReference w:type="default" r:id="rId9"/>
      <w:footerReference w:type="default" r:id="rId10"/>
      <w:pgSz w:w="11906" w:h="16838"/>
      <w:pgMar w:top="340" w:right="964" w:bottom="34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DB6B" w14:textId="77777777" w:rsidR="008A5065" w:rsidRDefault="008A5065" w:rsidP="005B132B">
      <w:pPr>
        <w:spacing w:after="0" w:line="240" w:lineRule="auto"/>
      </w:pPr>
      <w:r>
        <w:separator/>
      </w:r>
    </w:p>
  </w:endnote>
  <w:endnote w:type="continuationSeparator" w:id="0">
    <w:p w14:paraId="6F122183" w14:textId="77777777" w:rsidR="008A5065" w:rsidRDefault="008A5065" w:rsidP="005B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B694" w14:textId="77777777" w:rsidR="00466412" w:rsidRDefault="008E29F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E5E335" wp14:editId="577D83F6">
          <wp:simplePos x="0" y="0"/>
          <wp:positionH relativeFrom="column">
            <wp:posOffset>3963193</wp:posOffset>
          </wp:positionH>
          <wp:positionV relativeFrom="page">
            <wp:posOffset>8620284</wp:posOffset>
          </wp:positionV>
          <wp:extent cx="4229418" cy="321945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O_poziom_kolor - bez teks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4234355" cy="3223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C3EB" w14:textId="77777777" w:rsidR="008A5065" w:rsidRDefault="008A5065" w:rsidP="005B132B">
      <w:pPr>
        <w:spacing w:after="0" w:line="240" w:lineRule="auto"/>
      </w:pPr>
      <w:r>
        <w:separator/>
      </w:r>
    </w:p>
  </w:footnote>
  <w:footnote w:type="continuationSeparator" w:id="0">
    <w:p w14:paraId="72DCB621" w14:textId="77777777" w:rsidR="008A5065" w:rsidRDefault="008A5065" w:rsidP="005B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EA0F" w14:textId="598A8F05" w:rsidR="005B132B" w:rsidRPr="00BB4AED" w:rsidRDefault="008E29F8" w:rsidP="008E29F8">
    <w:pPr>
      <w:pStyle w:val="Nagwek"/>
      <w:rPr>
        <w:color w:val="000000" w:themeColor="text1"/>
      </w:rPr>
    </w:pPr>
    <w:r>
      <w:rPr>
        <w:color w:val="000000" w:themeColor="text1"/>
      </w:rPr>
      <w:tab/>
    </w:r>
    <w:r>
      <w:rPr>
        <w:color w:val="000000" w:themeColor="text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339C"/>
    <w:multiLevelType w:val="hybridMultilevel"/>
    <w:tmpl w:val="70B89C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8663C"/>
    <w:multiLevelType w:val="hybridMultilevel"/>
    <w:tmpl w:val="03485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43910"/>
    <w:multiLevelType w:val="hybridMultilevel"/>
    <w:tmpl w:val="8C7268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235C45"/>
    <w:multiLevelType w:val="hybridMultilevel"/>
    <w:tmpl w:val="00923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5894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9086591">
    <w:abstractNumId w:val="0"/>
  </w:num>
  <w:num w:numId="3" w16cid:durableId="1678801950">
    <w:abstractNumId w:val="2"/>
  </w:num>
  <w:num w:numId="4" w16cid:durableId="1692410478">
    <w:abstractNumId w:val="3"/>
  </w:num>
  <w:num w:numId="5" w16cid:durableId="2030134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98"/>
    <w:rsid w:val="00004708"/>
    <w:rsid w:val="000353FF"/>
    <w:rsid w:val="0004132A"/>
    <w:rsid w:val="00041B42"/>
    <w:rsid w:val="000551F6"/>
    <w:rsid w:val="00071BA6"/>
    <w:rsid w:val="00093E85"/>
    <w:rsid w:val="000F3840"/>
    <w:rsid w:val="00106ED0"/>
    <w:rsid w:val="001A24E5"/>
    <w:rsid w:val="001C5356"/>
    <w:rsid w:val="002128FF"/>
    <w:rsid w:val="0021780D"/>
    <w:rsid w:val="00234C91"/>
    <w:rsid w:val="00237398"/>
    <w:rsid w:val="002454F0"/>
    <w:rsid w:val="002465F5"/>
    <w:rsid w:val="002630EB"/>
    <w:rsid w:val="002C5380"/>
    <w:rsid w:val="002D3303"/>
    <w:rsid w:val="002E26F8"/>
    <w:rsid w:val="00312EBE"/>
    <w:rsid w:val="003322B9"/>
    <w:rsid w:val="003343D3"/>
    <w:rsid w:val="00352AEC"/>
    <w:rsid w:val="003A24CF"/>
    <w:rsid w:val="003A4830"/>
    <w:rsid w:val="003C16FA"/>
    <w:rsid w:val="003D3CFF"/>
    <w:rsid w:val="004222E3"/>
    <w:rsid w:val="00426F8D"/>
    <w:rsid w:val="00434CCF"/>
    <w:rsid w:val="00440752"/>
    <w:rsid w:val="00466412"/>
    <w:rsid w:val="00484C58"/>
    <w:rsid w:val="004A0A78"/>
    <w:rsid w:val="004A5139"/>
    <w:rsid w:val="004B1655"/>
    <w:rsid w:val="004B4910"/>
    <w:rsid w:val="004B7C01"/>
    <w:rsid w:val="004F128B"/>
    <w:rsid w:val="00522775"/>
    <w:rsid w:val="005370BE"/>
    <w:rsid w:val="00557CAD"/>
    <w:rsid w:val="005B132B"/>
    <w:rsid w:val="005B1E1F"/>
    <w:rsid w:val="005C4C61"/>
    <w:rsid w:val="00601B24"/>
    <w:rsid w:val="00606C2E"/>
    <w:rsid w:val="00621674"/>
    <w:rsid w:val="00627FA4"/>
    <w:rsid w:val="0067119F"/>
    <w:rsid w:val="007004E3"/>
    <w:rsid w:val="00700C9C"/>
    <w:rsid w:val="00723B0C"/>
    <w:rsid w:val="00734FDD"/>
    <w:rsid w:val="00764524"/>
    <w:rsid w:val="00777244"/>
    <w:rsid w:val="007C0B2F"/>
    <w:rsid w:val="007D7EE6"/>
    <w:rsid w:val="0081223A"/>
    <w:rsid w:val="0081545A"/>
    <w:rsid w:val="008275DF"/>
    <w:rsid w:val="0086272E"/>
    <w:rsid w:val="008A5065"/>
    <w:rsid w:val="008A7D30"/>
    <w:rsid w:val="008C4491"/>
    <w:rsid w:val="008C7062"/>
    <w:rsid w:val="008D1316"/>
    <w:rsid w:val="008D195E"/>
    <w:rsid w:val="008D27C0"/>
    <w:rsid w:val="008E29F8"/>
    <w:rsid w:val="00913D9E"/>
    <w:rsid w:val="00935B15"/>
    <w:rsid w:val="00950E5A"/>
    <w:rsid w:val="009803D7"/>
    <w:rsid w:val="009A1366"/>
    <w:rsid w:val="009A2C44"/>
    <w:rsid w:val="009D3AC6"/>
    <w:rsid w:val="009D4FAE"/>
    <w:rsid w:val="009E4EB0"/>
    <w:rsid w:val="00A33996"/>
    <w:rsid w:val="00A927CC"/>
    <w:rsid w:val="00AA42FD"/>
    <w:rsid w:val="00AB2D70"/>
    <w:rsid w:val="00B25E8F"/>
    <w:rsid w:val="00B30368"/>
    <w:rsid w:val="00B3454F"/>
    <w:rsid w:val="00B704EA"/>
    <w:rsid w:val="00B91388"/>
    <w:rsid w:val="00B95D1E"/>
    <w:rsid w:val="00BA1363"/>
    <w:rsid w:val="00BA39A4"/>
    <w:rsid w:val="00BB4AED"/>
    <w:rsid w:val="00BB7A2D"/>
    <w:rsid w:val="00BD719A"/>
    <w:rsid w:val="00C26AB6"/>
    <w:rsid w:val="00C35389"/>
    <w:rsid w:val="00C372C0"/>
    <w:rsid w:val="00C507FC"/>
    <w:rsid w:val="00C66B8F"/>
    <w:rsid w:val="00C7364B"/>
    <w:rsid w:val="00CB3A53"/>
    <w:rsid w:val="00CB3EBC"/>
    <w:rsid w:val="00D40FD0"/>
    <w:rsid w:val="00D42439"/>
    <w:rsid w:val="00DA296A"/>
    <w:rsid w:val="00DA580F"/>
    <w:rsid w:val="00DD173B"/>
    <w:rsid w:val="00E030DA"/>
    <w:rsid w:val="00E32B68"/>
    <w:rsid w:val="00E472F0"/>
    <w:rsid w:val="00E5276C"/>
    <w:rsid w:val="00ED0911"/>
    <w:rsid w:val="00EF3B38"/>
    <w:rsid w:val="00F11B24"/>
    <w:rsid w:val="00F16F3B"/>
    <w:rsid w:val="00F529EF"/>
    <w:rsid w:val="00FB067A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ADD1"/>
  <w15:chartTrackingRefBased/>
  <w15:docId w15:val="{75EFB85D-96CA-4276-A90A-BBC394ED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32B"/>
  </w:style>
  <w:style w:type="paragraph" w:styleId="Stopka">
    <w:name w:val="footer"/>
    <w:basedOn w:val="Normalny"/>
    <w:link w:val="StopkaZnak"/>
    <w:uiPriority w:val="99"/>
    <w:unhideWhenUsed/>
    <w:rsid w:val="005B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32B"/>
  </w:style>
  <w:style w:type="paragraph" w:customStyle="1" w:styleId="cvgsua">
    <w:name w:val="cvgsua"/>
    <w:basedOn w:val="Normalny"/>
    <w:rsid w:val="003A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3A24CF"/>
  </w:style>
  <w:style w:type="character" w:styleId="Hipercze">
    <w:name w:val="Hyperlink"/>
    <w:basedOn w:val="Domylnaczcionkaakapitu"/>
    <w:uiPriority w:val="99"/>
    <w:unhideWhenUsed/>
    <w:rsid w:val="00E030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30D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1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6ED0"/>
    <w:pPr>
      <w:spacing w:after="200" w:line="276" w:lineRule="auto"/>
      <w:ind w:left="720"/>
      <w:contextualSpacing/>
    </w:pPr>
  </w:style>
  <w:style w:type="paragraph" w:customStyle="1" w:styleId="BodyText22">
    <w:name w:val="Body Text 22"/>
    <w:basedOn w:val="Normalny"/>
    <w:uiPriority w:val="99"/>
    <w:rsid w:val="002D33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0955-0ED8-4F3F-BC28-589EB7DE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Szafraniec</dc:creator>
  <cp:keywords/>
  <dc:description/>
  <cp:lastModifiedBy>Madej-Taraszkiewicz Ewa</cp:lastModifiedBy>
  <cp:revision>5</cp:revision>
  <cp:lastPrinted>2024-06-18T11:20:00Z</cp:lastPrinted>
  <dcterms:created xsi:type="dcterms:W3CDTF">2025-06-10T09:00:00Z</dcterms:created>
  <dcterms:modified xsi:type="dcterms:W3CDTF">2025-06-12T06:56:00Z</dcterms:modified>
</cp:coreProperties>
</file>