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B826" w14:textId="77777777" w:rsidR="00387244" w:rsidRPr="00387244" w:rsidRDefault="00387244" w:rsidP="00387244">
      <w:pPr>
        <w:shd w:val="clear" w:color="auto" w:fill="FFFFFF"/>
        <w:spacing w:after="240" w:line="240" w:lineRule="auto"/>
        <w:outlineLvl w:val="0"/>
        <w:rPr>
          <w:rFonts w:ascii="Trebuchet MS" w:eastAsia="Times New Roman" w:hAnsi="Trebuchet MS" w:cs="Times New Roman"/>
          <w:b/>
          <w:color w:val="444444"/>
          <w:spacing w:val="-15"/>
          <w:kern w:val="36"/>
          <w:sz w:val="54"/>
          <w:szCs w:val="54"/>
          <w:lang w:eastAsia="pl-PL"/>
        </w:rPr>
      </w:pPr>
      <w:r w:rsidRPr="00387244">
        <w:rPr>
          <w:rFonts w:ascii="Trebuchet MS" w:eastAsia="Times New Roman" w:hAnsi="Trebuchet MS" w:cs="Times New Roman"/>
          <w:color w:val="444444"/>
          <w:spacing w:val="-15"/>
          <w:kern w:val="36"/>
          <w:sz w:val="54"/>
          <w:szCs w:val="54"/>
          <w:lang w:eastAsia="pl-PL"/>
        </w:rPr>
        <w:t xml:space="preserve">Nabór wniosków o udzielenie wsparcia finansowego w ramach Rządowego programu wyrównywania szans edukacyjnych dzieci i młodzieży „Przyjazna szkoła” w latach 2025-2027 – Moduł 1. – Pomoc asystenta – nabór </w:t>
      </w:r>
      <w:r w:rsidRPr="00387244">
        <w:rPr>
          <w:rFonts w:ascii="Trebuchet MS" w:eastAsia="Times New Roman" w:hAnsi="Trebuchet MS" w:cs="Times New Roman"/>
          <w:b/>
          <w:color w:val="444444"/>
          <w:spacing w:val="-15"/>
          <w:kern w:val="36"/>
          <w:sz w:val="54"/>
          <w:szCs w:val="54"/>
          <w:lang w:eastAsia="pl-PL"/>
        </w:rPr>
        <w:t>na rok 2026</w:t>
      </w:r>
    </w:p>
    <w:p w14:paraId="24446212" w14:textId="77777777" w:rsidR="00387244" w:rsidRPr="00387244" w:rsidRDefault="00000000" w:rsidP="0038724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pict w14:anchorId="1677B0A4">
          <v:rect id="_x0000_i1025" style="width:0;height:.75pt" o:hralign="center" o:hrstd="t" o:hr="t" fillcolor="#a0a0a0" stroked="f"/>
        </w:pict>
      </w:r>
    </w:p>
    <w:p w14:paraId="6E732554" w14:textId="77777777" w:rsidR="00387244" w:rsidRPr="00387244" w:rsidRDefault="003D5ED1" w:rsidP="0038724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>
        <w:rPr>
          <w:noProof/>
        </w:rPr>
        <w:drawing>
          <wp:inline distT="0" distB="0" distL="0" distR="0" wp14:anchorId="08C04D3D" wp14:editId="545FBF7A">
            <wp:extent cx="5760720" cy="7943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BEAB8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Kuratorium Oświaty w Katowicach informuje, że prowadzi nabór wniosków w </w:t>
      </w:r>
      <w:proofErr w:type="gramStart"/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ramach  Rządowego</w:t>
      </w:r>
      <w:proofErr w:type="gramEnd"/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programu wyrównywania szans edukacyjnych dzieci i młodzieży „Przyjazna szkoła” w latach 2025-2027 </w:t>
      </w:r>
      <w:r w:rsidRPr="00387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/ Moduł 1 – Pomoc asystenta/</w:t>
      </w: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.</w:t>
      </w:r>
    </w:p>
    <w:p w14:paraId="11188191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Podstawa prawna:</w:t>
      </w:r>
    </w:p>
    <w:p w14:paraId="742F60A7" w14:textId="77777777" w:rsidR="00387244" w:rsidRPr="00387244" w:rsidRDefault="00387244" w:rsidP="00387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90u ust. 1 pkt 1 ustawy z dnia 7 września 1991 r. o systemie oświaty</w:t>
      </w:r>
    </w:p>
    <w:p w14:paraId="589BE3B9" w14:textId="77777777" w:rsidR="00387244" w:rsidRPr="00387244" w:rsidRDefault="00387244" w:rsidP="00387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Rozporządzenie Rady Ministrów z dnia 11 lipca 2025 r. w sprawie szczegółowych warunków udzielania wsparcia w zakresie wyrównywania szans edukacyjnych dzieci i młodzieży objętych Rządowym programem wyrównywania szans edukacyjnych dzieci i młodzieży „Przyjazna szkoła” w latach 2025-2027</w:t>
      </w:r>
    </w:p>
    <w:p w14:paraId="6F7C1030" w14:textId="77777777" w:rsidR="00387244" w:rsidRPr="00387244" w:rsidRDefault="00387244" w:rsidP="00387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Uchwała nr 60 Rady Ministrów z dnia 11 lipca 2025 r. w sprawie Rządowego programu wyrównywania szans edukacyjnych dzieci i młodzieży „Przyjazna szkoła” w latach 2025–2027.</w:t>
      </w:r>
    </w:p>
    <w:p w14:paraId="0585F56E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Cel szczegółowy – Moduł 1. – Pomoc asystenta</w:t>
      </w:r>
    </w:p>
    <w:p w14:paraId="7F253754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Celem modułu 1 – Pomoc asystenta jest wsparcie szkół, do których uczęszczają uczniowie i uczennice z Ukrainy, przez dofinansowanie zatrudnienia asystentów, a tym samym zapewnienie pomocy w procesie integracji i adaptacji środowiska szkolnego.</w:t>
      </w:r>
    </w:p>
    <w:p w14:paraId="51C87E76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Asystent realizuje zadania, o których mowa w art. 165 ust. 8a ustawy z dnia 14 grudnia 2016 r. – Prawo oświatowe.</w:t>
      </w:r>
    </w:p>
    <w:p w14:paraId="13A852E8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Odbiorcy wsparcia:</w:t>
      </w:r>
    </w:p>
    <w:p w14:paraId="3B81402F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Warunkiem uzyskania dofinansowania na zatrudnienie asystenta jest </w:t>
      </w:r>
      <w:r w:rsidRPr="00387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realizowanie w danej szkole objętej wsparciem obowiązku szkolnego albo obowiązku nauki przez co najmniej jednego ucznia lub jedną uczennicę z Ukrainy</w:t>
      </w: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 na dzień złożenia wniosku o udzielenie dofinansowania na zatrudnienie asystenta.</w:t>
      </w:r>
    </w:p>
    <w:p w14:paraId="688823DD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lastRenderedPageBreak/>
        <w:t>Spełnienie warunku jest weryfikowane w szczególności na podstawie wykazu szkół kwalifikujących się do otrzymania wsparcia w ramach Programu (wykaz szkół ma charakter pomocniczy). Wsparciem będzie mogła być objęta również szkoła nie wskazana w wykazie szkół kwalifikujących się do otrzymania wsparcia w ramach Programu o ile w szkole tej będzie co najmniej jeden uczeń lub jedna uczennica z Ukrainy spełniający obowiązek szkolny albo obowiązek nauki.</w:t>
      </w:r>
    </w:p>
    <w:p w14:paraId="49D4B87D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> </w:t>
      </w: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Uczniowie i uczennice z Ukrainy muszą spełniać następujące warunki:</w:t>
      </w:r>
    </w:p>
    <w:p w14:paraId="63B8BD24" w14:textId="693F62F4" w:rsidR="00602419" w:rsidRDefault="00387244" w:rsidP="00602419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 w:hanging="295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6F7CED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ich pobyt na terytorium Rzeczypospolitej Polskiej jest uznawany za legalny na podstawie ustawy z dnia 12 marca 2022 r. o pomocy obywatelom Ukrainy w związku z konfliktem zbrojnym na terytorium tego państwa albo którzy przybyli na terytorium Rzeczypospolitej Polskiej z terytorium Ukrainy od dnia 24 lutego 2022 r. w związku z działaniami wojennymi prowadzonymi na terytorium tego państwa i których pobyt na terytorium Rzeczypospolitej Polskiej jest uznawany za legalny na podstawie ustawy z dnia 12 grudnia 2013 r. o cudzoziemcach (Dz. U. z 2024 r. poz. 769, 1222 i 1688 oraz z 2025 r. poz. 619, 621 i 622);</w:t>
      </w:r>
    </w:p>
    <w:p w14:paraId="4DAED798" w14:textId="77777777" w:rsidR="005C2BB6" w:rsidRDefault="005C2BB6" w:rsidP="005C2BB6">
      <w:pPr>
        <w:pStyle w:val="Akapitzlist"/>
        <w:shd w:val="clear" w:color="auto" w:fill="FFFFFF"/>
        <w:spacing w:before="100" w:beforeAutospacing="1" w:after="0" w:line="240" w:lineRule="auto"/>
        <w:ind w:left="284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14:paraId="39A6BF12" w14:textId="34226017" w:rsidR="005C2BB6" w:rsidRPr="005C2BB6" w:rsidRDefault="00387244" w:rsidP="00803EC9">
      <w:pPr>
        <w:numPr>
          <w:ilvl w:val="0"/>
          <w:numId w:val="2"/>
        </w:numPr>
        <w:shd w:val="clear" w:color="auto" w:fill="FFFFFF"/>
        <w:spacing w:after="0" w:line="240" w:lineRule="auto"/>
        <w:ind w:left="240" w:hanging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realizują obowiązek szkolny albo obowiązek nauki w polskim systemie oświaty w</w:t>
      </w:r>
      <w:r w:rsidR="005C2BB6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:</w:t>
      </w:r>
    </w:p>
    <w:p w14:paraId="63C8D092" w14:textId="77777777" w:rsidR="00387244" w:rsidRDefault="00387244" w:rsidP="005C2BB6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284" w:hanging="251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6F7CED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publicznej lub niepublicznej szkole podstawowej,</w:t>
      </w:r>
    </w:p>
    <w:p w14:paraId="29F65C90" w14:textId="5CC8D183" w:rsidR="00387244" w:rsidRDefault="00387244" w:rsidP="006F7CED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84" w:hanging="251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6F7CED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publicznej lub niepublicznej szkole ponadpodstawowej (liceum ogólnokształcącym, technikum, branżowej szkole I stopnia, szkole specjalnej przysposabiającej do pracy)</w:t>
      </w:r>
      <w:r w:rsidR="006F7CED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,</w:t>
      </w:r>
    </w:p>
    <w:p w14:paraId="6B49CCE3" w14:textId="77777777" w:rsidR="00387244" w:rsidRDefault="00387244" w:rsidP="006F7CED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84" w:hanging="251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6F7CED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publicznej lub niepublicznej szkole artystycznej realizującej kształcenie ogólne w zakresie szkoły podstawowej,</w:t>
      </w:r>
    </w:p>
    <w:p w14:paraId="39C4E9F8" w14:textId="6364197F" w:rsidR="00602419" w:rsidRDefault="00387244" w:rsidP="005C2BB6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284" w:hanging="251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6F7CED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publicznej lub niepublicznej szkole artystycznej realizującej kształcenie ogólne w zakresie liceum ogólnokształcącego</w:t>
      </w:r>
      <w:r w:rsidR="005C2BB6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;</w:t>
      </w:r>
    </w:p>
    <w:p w14:paraId="30920ACF" w14:textId="77777777" w:rsidR="005C2BB6" w:rsidRPr="00602419" w:rsidRDefault="005C2BB6" w:rsidP="005C2BB6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14:paraId="604969EC" w14:textId="77777777" w:rsidR="00387244" w:rsidRPr="00387244" w:rsidRDefault="00387244" w:rsidP="00803EC9">
      <w:pPr>
        <w:numPr>
          <w:ilvl w:val="0"/>
          <w:numId w:val="2"/>
        </w:numPr>
        <w:shd w:val="clear" w:color="auto" w:fill="FFFFFF"/>
        <w:spacing w:after="0" w:line="240" w:lineRule="auto"/>
        <w:ind w:left="240" w:hanging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zostali wpisani na listę uczniów w szkołach, o których mowa w pkt 2.</w:t>
      </w:r>
    </w:p>
    <w:p w14:paraId="7B716257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Organami prowadzącymi szkoły uprawnionymi do składania wniosków są:</w:t>
      </w:r>
    </w:p>
    <w:p w14:paraId="47D69B1E" w14:textId="77777777" w:rsidR="00387244" w:rsidRPr="00387244" w:rsidRDefault="00387244" w:rsidP="003872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jednostki samorządu terytorialnego,</w:t>
      </w:r>
    </w:p>
    <w:p w14:paraId="0F099CF3" w14:textId="77777777" w:rsidR="00387244" w:rsidRPr="00387244" w:rsidRDefault="00387244" w:rsidP="003872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osoby prawne inne niż JST,</w:t>
      </w:r>
    </w:p>
    <w:p w14:paraId="7ED6E1F4" w14:textId="77777777" w:rsidR="00387244" w:rsidRPr="00387244" w:rsidRDefault="00387244" w:rsidP="003872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osoby fizyczne prowadzące szkoły.</w:t>
      </w:r>
    </w:p>
    <w:p w14:paraId="14A73904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Środki na dofinansowanie zatrudnienia asystenta:</w:t>
      </w:r>
    </w:p>
    <w:p w14:paraId="6E430D2A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Wsparcie finansowe jest udzielane w formie dotacji dla organu prowadzącego szkołę.</w:t>
      </w:r>
    </w:p>
    <w:p w14:paraId="1D5D05BD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Organ prowadzący szkołę może otrzymać dofinansowanie na zatrudnienie jednego lub większej liczby asystentów dla każdej szkoły wskazanej na liście szkół zakwalifikowanych do otrzymania wsparcia.</w:t>
      </w:r>
    </w:p>
    <w:p w14:paraId="14B1D258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Zatrudnienie asystenta odbywa się zgodnie z następującymi zasadami:</w:t>
      </w:r>
    </w:p>
    <w:p w14:paraId="04DF33AB" w14:textId="77777777" w:rsidR="00387244" w:rsidRPr="00387244" w:rsidRDefault="00387244" w:rsidP="003872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organ prowadzący, może ubiegać się o udzielenie wsparcia finansowego na dofinansowanie zatrudnienia asystenta na każdą 20-osobową grupę uczniów z Ukrainy, którzy realizują obowiązek szkolny albo obowiązek nauki w szkole objętej wnioskiem o udzielenie wsparcia finansowego.</w:t>
      </w:r>
    </w:p>
    <w:p w14:paraId="01CDD55B" w14:textId="77777777" w:rsidR="00387244" w:rsidRDefault="00387244" w:rsidP="003872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przypadku uczniów z Ukrainy pochodzenia romskiego organ prowadzący, może ubiegać się o udzielenie wsparcia finansowego na dofinansowanie zatrudnienia asystenta na każdą 10-osobową grupę tych uczniów, którzy realizują obowiązek szkolny albo obowiązek nauki w szkole objętej wnioskiem o udzielenie wsparcia finansowego.</w:t>
      </w:r>
    </w:p>
    <w:p w14:paraId="52BCCAD5" w14:textId="71D161F9" w:rsidR="00744026" w:rsidRPr="00744026" w:rsidRDefault="00744026" w:rsidP="00744026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744026">
        <w:rPr>
          <w:rFonts w:ascii="Arial" w:hAnsi="Arial" w:cs="Arial"/>
          <w:sz w:val="21"/>
          <w:szCs w:val="21"/>
        </w:rPr>
        <w:t>W przypadku zatrudniania asystenta dla grupy liczącej ponad 20 osób, należy uwzględnić stanowisko Ministerstwa Edukacji Narodowej przedstawione w sekcji „Pytania i odpowiedzi” zamieszczonej na stronie internetowej M</w:t>
      </w:r>
      <w:r>
        <w:rPr>
          <w:rFonts w:ascii="Arial" w:hAnsi="Arial" w:cs="Arial"/>
          <w:sz w:val="21"/>
          <w:szCs w:val="21"/>
        </w:rPr>
        <w:t>inisterstwa Edukacji Narodowej</w:t>
      </w:r>
      <w:r w:rsidRPr="00744026">
        <w:rPr>
          <w:rFonts w:ascii="Arial" w:hAnsi="Arial" w:cs="Arial"/>
          <w:sz w:val="21"/>
          <w:szCs w:val="21"/>
        </w:rPr>
        <w:t xml:space="preserve">. W opisanych sytuacjach </w:t>
      </w:r>
      <w:r w:rsidRPr="00744026">
        <w:rPr>
          <w:rFonts w:ascii="Arial" w:hAnsi="Arial" w:cs="Arial"/>
          <w:sz w:val="21"/>
          <w:szCs w:val="21"/>
        </w:rPr>
        <w:lastRenderedPageBreak/>
        <w:t xml:space="preserve">wymagane jest złożenie stosownego oświadczenia </w:t>
      </w:r>
      <w:r w:rsidRPr="00744026">
        <w:rPr>
          <w:rFonts w:ascii="Arial" w:hAnsi="Arial" w:cs="Arial"/>
          <w:i/>
          <w:iCs/>
          <w:sz w:val="21"/>
          <w:szCs w:val="21"/>
        </w:rPr>
        <w:t xml:space="preserve">(przykładowy wzór oświadczenia znajduje się w załączniku </w:t>
      </w:r>
      <w:r w:rsidR="004B58F0">
        <w:rPr>
          <w:rFonts w:ascii="Arial" w:hAnsi="Arial" w:cs="Arial"/>
          <w:i/>
          <w:iCs/>
          <w:sz w:val="21"/>
          <w:szCs w:val="21"/>
        </w:rPr>
        <w:t>1</w:t>
      </w:r>
      <w:r w:rsidRPr="00744026">
        <w:rPr>
          <w:rFonts w:ascii="Arial" w:hAnsi="Arial" w:cs="Arial"/>
          <w:i/>
          <w:iCs/>
          <w:sz w:val="21"/>
          <w:szCs w:val="21"/>
        </w:rPr>
        <w:t xml:space="preserve"> do niniejszego ogłoszenia).</w:t>
      </w:r>
    </w:p>
    <w:p w14:paraId="507EBA4E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Z uwagi na specyfikę potrzeb, </w:t>
      </w:r>
      <w:r w:rsidRPr="00387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asystenci są zatrudniani oddzielnie</w:t>
      </w: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:</w:t>
      </w:r>
    </w:p>
    <w:p w14:paraId="28BE2FA9" w14:textId="77777777" w:rsidR="00387244" w:rsidRPr="00387244" w:rsidRDefault="00387244" w:rsidP="003872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dla uczniów i uczennic z Ukrainy,</w:t>
      </w:r>
    </w:p>
    <w:p w14:paraId="23373166" w14:textId="77777777" w:rsidR="00387244" w:rsidRPr="00387244" w:rsidRDefault="00387244" w:rsidP="003872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oraz dla uczniów i uczennic z Ukrainy pochodzenia romskiego.</w:t>
      </w:r>
    </w:p>
    <w:p w14:paraId="176EE914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Dofinansowanie przyznawane jest danej szkole na jeden rok w wymiarze:</w:t>
      </w:r>
    </w:p>
    <w:p w14:paraId="14F061A3" w14:textId="77777777" w:rsidR="00387244" w:rsidRPr="00387244" w:rsidRDefault="00387244" w:rsidP="003872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w roku 2026 – 12 miesięcy;</w:t>
      </w:r>
    </w:p>
    <w:p w14:paraId="64DE549F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Maksymalna wysokość dofinansowania</w:t>
      </w: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 zatrudnienia na cały etat jednego asystenta przez 12 miesięcy (rok kalendarzowy) stanowi dwunastokrotność kwoty minimalnego miesięcznego wynagrodzenia za pracę ustalanego corocznie w przepisach wydanych na podstawie ustawy z dnia 10 października 2002 r. o minimalnym wynagrodzeniu za pracę (Dz. U. z 2024 r. poz. 1773).</w:t>
      </w:r>
    </w:p>
    <w:p w14:paraId="4061509F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W przypadku zatrudnienia w szkole asystenta na część etatu lub na okres krótszy niż 12 miesięcy maksymalna wysokość wsparcia finansowego na dofinansowanie zatrudnienia asystenta jest ustalana proporcjonalnie do wymiaru etatu i liczby miesięcy zatrudnienia.</w:t>
      </w:r>
    </w:p>
    <w:p w14:paraId="7D886F85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Organ prowadzący </w:t>
      </w:r>
      <w:proofErr w:type="gramStart"/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szkołę,  może</w:t>
      </w:r>
      <w:proofErr w:type="gramEnd"/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ponownie otrzymać dofinansowanie na zatrudnienie asystenta w kolejnym naborze wniosków, na następny rok realizacji Programu w odniesieniu do szkoły, która otrzymała dofinansowanie na ten cel w poprzednich latach realizacji Programu.</w:t>
      </w:r>
    </w:p>
    <w:p w14:paraId="762B37A0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Warunek otrzymania wsparcia:</w:t>
      </w:r>
    </w:p>
    <w:p w14:paraId="7301EE22" w14:textId="77777777" w:rsidR="001A7F4B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Organ prowadzący szkołę </w:t>
      </w:r>
      <w:r w:rsidRPr="00387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nie może otrzymać środków na zatrudnienie asystenta w danej szkole w ramach naboru wniosków ogłoszonego przez wojewodę, jeżeli otrzymał na ten cel (na zatrudnienie tego samego asystenta w tym samym czasie) środki publiczne pochodzące z innych źródeł.</w:t>
      </w: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 Przystępując do naboru wniosków ogłaszanego przez wojewodę organ prowadzący szkołę składa wojewodzie oświadczenie o braku finansowania ze środków publicznych pochodzących z innych źródeł wynagrodzenia asystenta objętego wnioskiem o udzielenie dofinansowania na zatrudnienie asystenta w ramach Programu. Aktualność tego oświadczenia organu prowadzącego podlega weryfikacji również na etapie rozliczania lub kontroli wykorzystania środków.</w:t>
      </w:r>
    </w:p>
    <w:p w14:paraId="2C1975AE" w14:textId="77777777" w:rsidR="00387244" w:rsidRPr="00387244" w:rsidRDefault="00387244" w:rsidP="00387244">
      <w:pPr>
        <w:shd w:val="clear" w:color="auto" w:fill="FFFFFF"/>
        <w:spacing w:before="240" w:after="240" w:line="240" w:lineRule="auto"/>
        <w:jc w:val="both"/>
        <w:outlineLvl w:val="2"/>
        <w:rPr>
          <w:rFonts w:ascii="Trebuchet MS" w:eastAsia="Times New Roman" w:hAnsi="Trebuchet MS" w:cs="Arial"/>
          <w:color w:val="333333"/>
          <w:spacing w:val="-15"/>
          <w:sz w:val="36"/>
          <w:szCs w:val="36"/>
          <w:lang w:eastAsia="pl-PL"/>
        </w:rPr>
      </w:pPr>
      <w:r w:rsidRPr="00387244">
        <w:rPr>
          <w:rFonts w:ascii="Trebuchet MS" w:eastAsia="Times New Roman" w:hAnsi="Trebuchet MS" w:cs="Arial"/>
          <w:b/>
          <w:bCs/>
          <w:color w:val="333333"/>
          <w:spacing w:val="-15"/>
          <w:sz w:val="36"/>
          <w:szCs w:val="36"/>
          <w:lang w:eastAsia="pl-PL"/>
        </w:rPr>
        <w:t>Finansowanie Programu (lata 2025-2027)</w:t>
      </w:r>
    </w:p>
    <w:p w14:paraId="67C45A44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Program finansowany będzie z projektu pn. „Wsparcie edukacji formalnej dzieci i młodzieży z Ukrainy w programie FERS”, realizowanego w ramach Programu Fundusze Europejskie dla Rozwoju Społecznego 2021–2027 (FERS), działanie 04.17 „Szkoła dla wszystkich” w wysokości 499 903 491,80 zł, z tego:</w:t>
      </w:r>
    </w:p>
    <w:p w14:paraId="72C7DC89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1) budżet środków europejskich (finansowanie) w wysokości 412 513 516,80 zł </w:t>
      </w:r>
      <w:proofErr w:type="gramStart"/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( na</w:t>
      </w:r>
      <w:proofErr w:type="gramEnd"/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wszystkie trzy moduły w tym moduł I);</w:t>
      </w:r>
    </w:p>
    <w:p w14:paraId="78645AF1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2) budżet państwa (współfinansowanie) w wysokości 87 389 975,00 zł. </w:t>
      </w:r>
      <w:proofErr w:type="gramStart"/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( na</w:t>
      </w:r>
      <w:proofErr w:type="gramEnd"/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wszystkie trzy moduły w tym moduł I);</w:t>
      </w:r>
    </w:p>
    <w:p w14:paraId="3D01D466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Moduł 1. – POMOC </w:t>
      </w:r>
      <w:proofErr w:type="gramStart"/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ASYSTENTA  w</w:t>
      </w:r>
      <w:proofErr w:type="gramEnd"/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obszarze wsparcia, którego koordynatorami są wojewodowie – 248 133 600,00 zł.</w:t>
      </w:r>
    </w:p>
    <w:p w14:paraId="0A3E28D8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lastRenderedPageBreak/>
        <w:t>Indykatywne kwoty środków budżetu państwa i budżetu środków europejskich przewidzianych na realizację modułu 1., przypadające na poszczególne województwa, ustalono proporcjonalnie do liczby uczniów i uczennic z Ukrainy spełniających obowiązek szkolny albo obowiązek nauki w szkołach na obszarze tych województw, na podstawie danych z SIO (stan na dzień 30 września 2024 r.</w:t>
      </w:r>
    </w:p>
    <w:p w14:paraId="0DB1AD81" w14:textId="77777777" w:rsidR="00387244" w:rsidRPr="005C2BB6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Dla województwa śląskiego </w:t>
      </w:r>
      <w:r w:rsidRPr="005C2BB6">
        <w:rPr>
          <w:rFonts w:ascii="Arial" w:eastAsia="Times New Roman" w:hAnsi="Arial" w:cs="Arial"/>
          <w:sz w:val="21"/>
          <w:szCs w:val="21"/>
          <w:lang w:eastAsia="pl-PL"/>
        </w:rPr>
        <w:t>w 202</w:t>
      </w:r>
      <w:r w:rsidR="006D40AE" w:rsidRPr="005C2BB6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5C2BB6">
        <w:rPr>
          <w:rFonts w:ascii="Arial" w:eastAsia="Times New Roman" w:hAnsi="Arial" w:cs="Arial"/>
          <w:sz w:val="21"/>
          <w:szCs w:val="21"/>
          <w:lang w:eastAsia="pl-PL"/>
        </w:rPr>
        <w:t xml:space="preserve"> roku środki finansowe przeznaczone na udzielenie dofinansowania na zatrudnienie asystentów wynosi – 10 471 574,00 zł.</w:t>
      </w:r>
    </w:p>
    <w:p w14:paraId="7459E8D4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Obowiązek informacyjny</w:t>
      </w:r>
    </w:p>
    <w:p w14:paraId="38460B58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Podmioty zaangażowane we wdrażanie Programu są obowiązane prowadzić odpowiednie działania informacyjno-promocyjne mające na celu zapewnienie widoczności oferowanego wsparcia, a także informowanie opinii publicznej o źródle jego finansowania ze środków europejskich oraz efektach realizowanej interwencji. Działania te podlegają bieżącemu monitorowaniu lub kontroli.</w:t>
      </w:r>
    </w:p>
    <w:p w14:paraId="722E1265" w14:textId="77777777" w:rsid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Wyjaśnienia oraz informacje w zakresie obowiązków informacyjnych i promocyjnych w Rządowym programie wyrównywania szans edukacyjnych dzieci i młodzieży „Przyjazna szkoła” w latach 2025-2027 </w:t>
      </w:r>
      <w:r w:rsidRPr="00387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zostały zawarte w załączniku do niniejszego ogłoszenia.</w:t>
      </w:r>
    </w:p>
    <w:p w14:paraId="75DAC645" w14:textId="64F52D24" w:rsidR="005C2BB6" w:rsidRPr="00CF151B" w:rsidRDefault="001A7F4B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CF151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Należy zwrócić </w:t>
      </w:r>
      <w:proofErr w:type="gramStart"/>
      <w:r w:rsidRPr="00CF151B">
        <w:rPr>
          <w:rFonts w:ascii="Arial" w:eastAsia="Times New Roman" w:hAnsi="Arial" w:cs="Arial"/>
          <w:b/>
          <w:sz w:val="21"/>
          <w:szCs w:val="21"/>
          <w:lang w:eastAsia="pl-PL"/>
        </w:rPr>
        <w:t>uwagę</w:t>
      </w:r>
      <w:proofErr w:type="gramEnd"/>
      <w:r w:rsidRPr="00CF151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aby przekazywane wnioski zawierały wymagane logotypy</w:t>
      </w:r>
      <w:r w:rsidR="006D40AE" w:rsidRPr="00CF151B">
        <w:rPr>
          <w:rFonts w:ascii="Arial" w:eastAsia="Times New Roman" w:hAnsi="Arial" w:cs="Arial"/>
          <w:b/>
          <w:sz w:val="21"/>
          <w:szCs w:val="21"/>
          <w:lang w:eastAsia="pl-PL"/>
        </w:rPr>
        <w:t>. Wnioski należy składać na dany typ szkoły a nie zespół szkół.</w:t>
      </w:r>
    </w:p>
    <w:p w14:paraId="73D02B93" w14:textId="77777777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Tryb składania wniosku</w:t>
      </w:r>
    </w:p>
    <w:p w14:paraId="14249EF7" w14:textId="1C61CDFF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Termin składania wniosków o udzielenie wsparcia finansowego przez organ prowadzący do Wojewody Śląskiego (za pośrednictwem Kuratorium Oświaty w Katowicach) </w:t>
      </w:r>
      <w:r w:rsidRPr="005C2BB6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upływa </w:t>
      </w:r>
      <w:r w:rsidR="00803EC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dnia </w:t>
      </w:r>
      <w:r w:rsidR="005C2BB6" w:rsidRPr="005C2BB6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16 października</w:t>
      </w:r>
      <w:r w:rsidR="00803EC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Pr="005C2BB6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2025 r</w:t>
      </w: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.  Wniosek musi być sporządzony na formularzu opracowanym przez Ministerstwo Edukacji Narodowej /</w:t>
      </w:r>
      <w:r w:rsidRPr="00387244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>w załączeniu – dwie zakładki w pliku Excel – Wniosek oraz Załącznik do wniosku/</w:t>
      </w:r>
    </w:p>
    <w:p w14:paraId="5BF3273F" w14:textId="6ADCA973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Prawidłowo podpisany Wniosek</w:t>
      </w:r>
      <w:r w:rsidRPr="005C2BB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w formie papierowej należy złożyć do Kuratorium Oświaty </w:t>
      </w:r>
      <w:r w:rsidR="00803EC9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                        </w:t>
      </w: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w Katowicach:</w:t>
      </w:r>
    </w:p>
    <w:p w14:paraId="1A357A99" w14:textId="77777777" w:rsidR="00387244" w:rsidRPr="00387244" w:rsidRDefault="00387244" w:rsidP="003872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osobiście lub przesyłając wniosek na adres: Kuratorium Oświaty w Katowicach ul. Powstańców 41 a, 40-024 Katowice, z dopiskiem na kopercie: </w:t>
      </w:r>
      <w:proofErr w:type="gramStart"/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-„</w:t>
      </w:r>
      <w:proofErr w:type="gramEnd"/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Przyjazna szkoła” – Moduł 1”,</w:t>
      </w:r>
    </w:p>
    <w:p w14:paraId="10AD09D7" w14:textId="2E5D901F" w:rsidR="00387244" w:rsidRPr="00387244" w:rsidRDefault="00387244" w:rsidP="003872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jeżeli Wniosek zostanie złożony za pośrednictwem platformy elektronicznej </w:t>
      </w:r>
      <w:proofErr w:type="spellStart"/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ePUAP</w:t>
      </w:r>
      <w:proofErr w:type="spellEnd"/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lub przy pomocy publicznej usługi rejestrowanego doręczenia elektronicznego (PURDE), e-Doręczeń prosimy nie składać drugiego egzemplarza w wersji papierowej! Wniosek złożony w tej formie musi być prawidłowo podpisany przez upoważnione osoby. Decyduje data wpływu wniosku do Kuratorium Oświaty w Katowicach.</w:t>
      </w:r>
    </w:p>
    <w:p w14:paraId="595F30CE" w14:textId="04AD3786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Wniosek organu prowadzącego</w:t>
      </w:r>
      <w:r w:rsidR="00803EC9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 xml:space="preserve"> </w:t>
      </w: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win</w:t>
      </w:r>
      <w:r w:rsidR="00803EC9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ien</w:t>
      </w: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być podpisan</w:t>
      </w:r>
      <w:r w:rsidR="00803EC9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y</w:t>
      </w: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przez osoby upoważnione do reprezentowania podmiotu, tj.</w:t>
      </w:r>
    </w:p>
    <w:p w14:paraId="33E0356A" w14:textId="77777777" w:rsidR="00387244" w:rsidRPr="00387244" w:rsidRDefault="00387244" w:rsidP="003872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w przypadku Gminy – wójt/burmistrz/prezydent,</w:t>
      </w:r>
    </w:p>
    <w:p w14:paraId="3B6DF089" w14:textId="77777777" w:rsidR="00387244" w:rsidRPr="00387244" w:rsidRDefault="00387244" w:rsidP="003872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w przypadku Powiatu – dwaj członkowie zarządu,</w:t>
      </w:r>
    </w:p>
    <w:p w14:paraId="03B1871F" w14:textId="77777777" w:rsidR="00387244" w:rsidRPr="00387244" w:rsidRDefault="00387244" w:rsidP="003872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w przypadku osoby prawnej innej niż JST albo osoby fizycznej – osoba upoważniona do reprezentowania podmiotu (np. zgodnie z KRS).</w:t>
      </w:r>
    </w:p>
    <w:p w14:paraId="4C997173" w14:textId="52C4B836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W przypadku podpisu Wniosku organu prowadzącego</w:t>
      </w:r>
      <w:r w:rsidR="00803EC9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 xml:space="preserve"> </w:t>
      </w:r>
      <w:r w:rsidRPr="00387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przez osobę inną niż osoba upoważniona należy dołączyć kserokopię pełnomocnictwa osoby upoważnionej do podpisywania dokumentów, potwierdzonego za zgodność z oryginałem.</w:t>
      </w:r>
    </w:p>
    <w:p w14:paraId="1724FFB2" w14:textId="13E48370" w:rsidR="00803EC9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lastRenderedPageBreak/>
        <w:t>Rozpatrzenie Wniosków złożonych przez organy prowadzące szkoły oraz opublikowanie listy szkół zakwalifikowanych do otrzymania dofinansowania na zatrudnienie asystentów nastąpi w terminie 14 dni roboczych od dnia zakończenia naboru wniosków.</w:t>
      </w:r>
    </w:p>
    <w:p w14:paraId="283F1743" w14:textId="34745E66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Zawarcie z organami prowadzącymi szkoły umów o udzielenie dofinansowania na zatrudnienie asystentów na rok 202</w:t>
      </w:r>
      <w:r w:rsidR="00CF151B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6</w:t>
      </w: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nastąpi do końca </w:t>
      </w:r>
      <w:r w:rsidR="00CF151B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czwartego</w:t>
      </w: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kwartału 202</w:t>
      </w:r>
      <w:r w:rsidR="00CF151B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5</w:t>
      </w: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r.</w:t>
      </w:r>
    </w:p>
    <w:p w14:paraId="3AA7EB5D" w14:textId="77777777" w:rsidR="002B11DE" w:rsidRDefault="00387244" w:rsidP="002B11DE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Dokumenty programowe:</w:t>
      </w:r>
    </w:p>
    <w:p w14:paraId="7CCE32CE" w14:textId="23379D55" w:rsidR="002B11DE" w:rsidRPr="002B11DE" w:rsidRDefault="00000000" w:rsidP="002B11D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hyperlink r:id="rId6" w:history="1">
        <w:r w:rsidR="002B11DE" w:rsidRPr="002B11DE">
          <w:rPr>
            <w:rStyle w:val="Hipercze"/>
            <w:rFonts w:ascii="Arial" w:eastAsia="Times New Roman" w:hAnsi="Arial" w:cs="Arial"/>
            <w:sz w:val="21"/>
            <w:szCs w:val="21"/>
            <w:lang w:eastAsia="pl-PL"/>
          </w:rPr>
          <w:t>Wzór wniosku organ prowadzący do wojewody (moduł 1)</w:t>
        </w:r>
      </w:hyperlink>
    </w:p>
    <w:p w14:paraId="0A457024" w14:textId="18973B64" w:rsidR="002B11DE" w:rsidRPr="002B11DE" w:rsidRDefault="00000000" w:rsidP="003872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hyperlink r:id="rId7" w:history="1">
        <w:r w:rsidR="002B11DE">
          <w:rPr>
            <w:rStyle w:val="Hipercze"/>
            <w:rFonts w:ascii="Arial" w:eastAsia="Times New Roman" w:hAnsi="Arial" w:cs="Arial"/>
            <w:sz w:val="21"/>
            <w:szCs w:val="21"/>
            <w:lang w:eastAsia="pl-PL"/>
          </w:rPr>
          <w:t>Informacja i promocja w programie Przyjazna Szkoła</w:t>
        </w:r>
      </w:hyperlink>
    </w:p>
    <w:p w14:paraId="30DDB1F8" w14:textId="3612CCBE" w:rsidR="00387244" w:rsidRPr="004B58F0" w:rsidRDefault="00000000" w:rsidP="003872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hyperlink r:id="rId8" w:history="1">
        <w:r w:rsidR="00387244" w:rsidRPr="00387244">
          <w:rPr>
            <w:rFonts w:ascii="Arial" w:eastAsia="Times New Roman" w:hAnsi="Arial" w:cs="Arial"/>
            <w:color w:val="4169E1"/>
            <w:sz w:val="21"/>
            <w:szCs w:val="21"/>
            <w:u w:val="single"/>
            <w:lang w:eastAsia="pl-PL"/>
          </w:rPr>
          <w:t>Plakat „Przyjazna szkoła” Obowiązujący wzór plakatu informujący o dofinansowaniu ze środków UE</w:t>
        </w:r>
      </w:hyperlink>
    </w:p>
    <w:p w14:paraId="499CB48C" w14:textId="403017F8" w:rsidR="004B58F0" w:rsidRPr="004B58F0" w:rsidRDefault="004B58F0" w:rsidP="004B58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bookmarkStart w:id="0" w:name="_Hlk209782454"/>
      <w:r w:rsidRPr="004B58F0">
        <w:rPr>
          <w:rFonts w:ascii="Arial" w:eastAsia="Times New Roman" w:hAnsi="Arial" w:cs="Arial"/>
          <w:color w:val="4169E1"/>
          <w:sz w:val="21"/>
          <w:szCs w:val="21"/>
          <w:u w:val="single"/>
          <w:lang w:eastAsia="pl-PL"/>
        </w:rPr>
        <w:t>Zał</w:t>
      </w:r>
      <w:r>
        <w:rPr>
          <w:rFonts w:ascii="Arial" w:eastAsia="Times New Roman" w:hAnsi="Arial" w:cs="Arial"/>
          <w:color w:val="4169E1"/>
          <w:sz w:val="21"/>
          <w:szCs w:val="21"/>
          <w:u w:val="single"/>
          <w:lang w:eastAsia="pl-PL"/>
        </w:rPr>
        <w:t xml:space="preserve">ącznik </w:t>
      </w:r>
      <w:r w:rsidRPr="004B58F0">
        <w:rPr>
          <w:rFonts w:ascii="Arial" w:eastAsia="Times New Roman" w:hAnsi="Arial" w:cs="Arial"/>
          <w:color w:val="4169E1"/>
          <w:sz w:val="21"/>
          <w:szCs w:val="21"/>
          <w:u w:val="single"/>
          <w:lang w:eastAsia="pl-PL"/>
        </w:rPr>
        <w:t>nr 1 – Oświadczenie dot. asystenta</w:t>
      </w:r>
      <w:r>
        <w:rPr>
          <w:rFonts w:ascii="Arial" w:eastAsia="Times New Roman" w:hAnsi="Arial" w:cs="Arial"/>
          <w:color w:val="4169E1"/>
          <w:sz w:val="21"/>
          <w:szCs w:val="21"/>
          <w:u w:val="single"/>
          <w:lang w:eastAsia="pl-PL"/>
        </w:rPr>
        <w:t xml:space="preserve"> – w załączeniu</w:t>
      </w:r>
    </w:p>
    <w:bookmarkEnd w:id="0"/>
    <w:p w14:paraId="44014BD6" w14:textId="780C4E2F" w:rsidR="00387244" w:rsidRPr="00387244" w:rsidRDefault="00387244" w:rsidP="003872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Załącznik nr </w:t>
      </w:r>
      <w:r w:rsidR="004B58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2</w:t>
      </w: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– </w:t>
      </w:r>
      <w:r w:rsidR="004B58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K</w:t>
      </w: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lauzula informacyjna – </w:t>
      </w:r>
      <w:r w:rsidRPr="00B825B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w załączeniu</w:t>
      </w:r>
    </w:p>
    <w:p w14:paraId="763A6AF5" w14:textId="77777777" w:rsidR="00387244" w:rsidRPr="00387244" w:rsidRDefault="00000000" w:rsidP="003872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hyperlink r:id="rId9" w:history="1">
        <w:r w:rsidR="00387244" w:rsidRPr="00387244">
          <w:rPr>
            <w:rFonts w:ascii="Arial" w:eastAsia="Times New Roman" w:hAnsi="Arial" w:cs="Arial"/>
            <w:color w:val="4169E1"/>
            <w:sz w:val="21"/>
            <w:szCs w:val="21"/>
            <w:u w:val="single"/>
            <w:lang w:eastAsia="pl-PL"/>
          </w:rPr>
          <w:t>Rozporządzenie Rady Ministrów z dnia 11 lipca 2025 r. w sprawie szczegółowych warunków udzielania wsparcia w zakresie wyrównywania szans edukacyjnych dzieci i młodzieży objętych Rządowym programem wyrównywania szans edukacyjnych dzieci i młodzieży „Przyjazna szkoła” w latach 2025–2027</w:t>
        </w:r>
      </w:hyperlink>
    </w:p>
    <w:p w14:paraId="3A263A7B" w14:textId="77777777" w:rsidR="00387244" w:rsidRPr="00387244" w:rsidRDefault="00000000" w:rsidP="003872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hyperlink r:id="rId10" w:history="1">
        <w:r w:rsidR="00387244" w:rsidRPr="00387244">
          <w:rPr>
            <w:rFonts w:ascii="Arial" w:eastAsia="Times New Roman" w:hAnsi="Arial" w:cs="Arial"/>
            <w:color w:val="4169E1"/>
            <w:sz w:val="21"/>
            <w:szCs w:val="21"/>
            <w:u w:val="single"/>
            <w:lang w:eastAsia="pl-PL"/>
          </w:rPr>
          <w:t>Uchwała nr 60 Rady Ministrów z dnia 11 lipca 2025 r. w sprawie Rządowego programu wyrównywania szans edukacyjnych dzieci i młodzieży „Przyjazna szkoła” w latach 2025–2027</w:t>
        </w:r>
      </w:hyperlink>
    </w:p>
    <w:p w14:paraId="679E6144" w14:textId="5FB70D2B" w:rsidR="00387244" w:rsidRPr="00387244" w:rsidRDefault="00387244" w:rsidP="0038724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387244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>Szczegółowe informacje na temat wdrażanego Rządowego programu wyrównywania szans edukacyjnych dzieci i młodzieży “Przyjazna szkoła” w latach 2025-2027 dostępne są pod linkiem:</w:t>
      </w:r>
      <w:r w:rsidRPr="00387244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 </w:t>
      </w:r>
      <w:hyperlink r:id="rId11" w:history="1">
        <w:r w:rsidRPr="00387244">
          <w:rPr>
            <w:rFonts w:ascii="Arial" w:eastAsia="Times New Roman" w:hAnsi="Arial" w:cs="Arial"/>
            <w:color w:val="4169E1"/>
            <w:sz w:val="21"/>
            <w:szCs w:val="21"/>
            <w:u w:val="single"/>
            <w:lang w:eastAsia="pl-PL"/>
          </w:rPr>
          <w:t>https://www.gov.pl/web/edukacja/rzadowy-program-wyrownywania-szans-edukacyjnych-dzieci-i-mlodziezy-przyjazna-szkola</w:t>
        </w:r>
      </w:hyperlink>
    </w:p>
    <w:p w14:paraId="2B560532" w14:textId="77777777" w:rsidR="004B58F0" w:rsidRDefault="00000000" w:rsidP="004B58F0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hyperlink r:id="rId12" w:history="1">
        <w:r w:rsidR="00387244" w:rsidRPr="00387244">
          <w:rPr>
            <w:rFonts w:ascii="Arial" w:eastAsia="Times New Roman" w:hAnsi="Arial" w:cs="Arial"/>
            <w:color w:val="4169E1"/>
            <w:sz w:val="21"/>
            <w:szCs w:val="21"/>
            <w:u w:val="single"/>
            <w:lang w:eastAsia="pl-PL"/>
          </w:rPr>
          <w:t>https://efs.men.gov.pl/przyjazna-szkola/</w:t>
        </w:r>
      </w:hyperlink>
    </w:p>
    <w:p w14:paraId="2CC8ABBE" w14:textId="69083F91" w:rsidR="004B58F0" w:rsidRPr="004B58F0" w:rsidRDefault="004B58F0" w:rsidP="004B58F0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4B58F0">
        <w:rPr>
          <w:rFonts w:ascii="Arial" w:eastAsia="Times New Roman" w:hAnsi="Arial" w:cs="Arial"/>
          <w:color w:val="4169E1"/>
          <w:sz w:val="21"/>
          <w:szCs w:val="21"/>
          <w:u w:val="single"/>
          <w:lang w:eastAsia="pl-PL"/>
        </w:rPr>
        <w:t>Za</w:t>
      </w:r>
      <w:r>
        <w:rPr>
          <w:rFonts w:ascii="Arial" w:eastAsia="Times New Roman" w:hAnsi="Arial" w:cs="Arial"/>
          <w:color w:val="4169E1"/>
          <w:sz w:val="21"/>
          <w:szCs w:val="21"/>
          <w:u w:val="single"/>
          <w:lang w:eastAsia="pl-PL"/>
        </w:rPr>
        <w:t xml:space="preserve">ł. </w:t>
      </w:r>
      <w:r w:rsidRPr="004B58F0">
        <w:rPr>
          <w:rFonts w:ascii="Arial" w:eastAsia="Times New Roman" w:hAnsi="Arial" w:cs="Arial"/>
          <w:color w:val="4169E1"/>
          <w:sz w:val="21"/>
          <w:szCs w:val="21"/>
          <w:u w:val="single"/>
          <w:lang w:eastAsia="pl-PL"/>
        </w:rPr>
        <w:t>nr 1 – Oświadczenie dot. asystenta</w:t>
      </w:r>
      <w:r>
        <w:rPr>
          <w:rFonts w:ascii="Arial" w:eastAsia="Times New Roman" w:hAnsi="Arial" w:cs="Arial"/>
          <w:color w:val="4169E1"/>
          <w:sz w:val="21"/>
          <w:szCs w:val="21"/>
          <w:u w:val="single"/>
          <w:lang w:eastAsia="pl-PL"/>
        </w:rPr>
        <w:t xml:space="preserve"> </w:t>
      </w:r>
    </w:p>
    <w:p w14:paraId="20CF0254" w14:textId="4A9FDE5D" w:rsidR="004B58F0" w:rsidRDefault="004B58F0" w:rsidP="004B58F0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4169E1"/>
          <w:sz w:val="21"/>
          <w:szCs w:val="21"/>
          <w:u w:val="single"/>
          <w:lang w:eastAsia="pl-PL"/>
        </w:rPr>
      </w:pPr>
      <w:r w:rsidRPr="00387244">
        <w:rPr>
          <w:rFonts w:ascii="Arial" w:eastAsia="Times New Roman" w:hAnsi="Arial" w:cs="Arial"/>
          <w:color w:val="4169E1"/>
          <w:sz w:val="21"/>
          <w:szCs w:val="21"/>
          <w:u w:val="single"/>
          <w:lang w:eastAsia="pl-PL"/>
        </w:rPr>
        <w:t xml:space="preserve">Zał. </w:t>
      </w:r>
      <w:r>
        <w:rPr>
          <w:rFonts w:ascii="Arial" w:eastAsia="Times New Roman" w:hAnsi="Arial" w:cs="Arial"/>
          <w:color w:val="4169E1"/>
          <w:sz w:val="21"/>
          <w:szCs w:val="21"/>
          <w:u w:val="single"/>
          <w:lang w:eastAsia="pl-PL"/>
        </w:rPr>
        <w:t>nr 2</w:t>
      </w:r>
      <w:r w:rsidRPr="00387244">
        <w:rPr>
          <w:rFonts w:ascii="Arial" w:eastAsia="Times New Roman" w:hAnsi="Arial" w:cs="Arial"/>
          <w:color w:val="4169E1"/>
          <w:sz w:val="21"/>
          <w:szCs w:val="21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color w:val="4169E1"/>
          <w:sz w:val="21"/>
          <w:szCs w:val="21"/>
          <w:u w:val="single"/>
          <w:lang w:eastAsia="pl-PL"/>
        </w:rPr>
        <w:t xml:space="preserve">- </w:t>
      </w:r>
      <w:r w:rsidRPr="00387244">
        <w:rPr>
          <w:rFonts w:ascii="Arial" w:eastAsia="Times New Roman" w:hAnsi="Arial" w:cs="Arial"/>
          <w:color w:val="4169E1"/>
          <w:sz w:val="21"/>
          <w:szCs w:val="21"/>
          <w:u w:val="single"/>
          <w:lang w:eastAsia="pl-PL"/>
        </w:rPr>
        <w:t>Klauzula informacyjna</w:t>
      </w:r>
    </w:p>
    <w:p w14:paraId="6753D74E" w14:textId="77777777" w:rsidR="003D2725" w:rsidRDefault="003D2725"/>
    <w:sectPr w:rsidR="003D2725" w:rsidSect="008269A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D47"/>
    <w:multiLevelType w:val="multilevel"/>
    <w:tmpl w:val="42EEFADE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E473B"/>
    <w:multiLevelType w:val="multilevel"/>
    <w:tmpl w:val="EF34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1C129D"/>
    <w:multiLevelType w:val="multilevel"/>
    <w:tmpl w:val="707E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A0653F"/>
    <w:multiLevelType w:val="hybridMultilevel"/>
    <w:tmpl w:val="CAFCC65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3C7F1FDD"/>
    <w:multiLevelType w:val="multilevel"/>
    <w:tmpl w:val="3ED0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95790E"/>
    <w:multiLevelType w:val="multilevel"/>
    <w:tmpl w:val="9B60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CF4149"/>
    <w:multiLevelType w:val="multilevel"/>
    <w:tmpl w:val="C07E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0018DF"/>
    <w:multiLevelType w:val="multilevel"/>
    <w:tmpl w:val="9C98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4B411C"/>
    <w:multiLevelType w:val="multilevel"/>
    <w:tmpl w:val="101E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897278"/>
    <w:multiLevelType w:val="multilevel"/>
    <w:tmpl w:val="7612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2790093">
    <w:abstractNumId w:val="9"/>
  </w:num>
  <w:num w:numId="2" w16cid:durableId="950472466">
    <w:abstractNumId w:val="0"/>
  </w:num>
  <w:num w:numId="3" w16cid:durableId="1930501410">
    <w:abstractNumId w:val="4"/>
  </w:num>
  <w:num w:numId="4" w16cid:durableId="1095981779">
    <w:abstractNumId w:val="8"/>
  </w:num>
  <w:num w:numId="5" w16cid:durableId="233439523">
    <w:abstractNumId w:val="7"/>
  </w:num>
  <w:num w:numId="6" w16cid:durableId="1896971360">
    <w:abstractNumId w:val="1"/>
  </w:num>
  <w:num w:numId="7" w16cid:durableId="1054040254">
    <w:abstractNumId w:val="6"/>
  </w:num>
  <w:num w:numId="8" w16cid:durableId="2060007434">
    <w:abstractNumId w:val="2"/>
  </w:num>
  <w:num w:numId="9" w16cid:durableId="101926204">
    <w:abstractNumId w:val="5"/>
  </w:num>
  <w:num w:numId="10" w16cid:durableId="1932665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44"/>
    <w:rsid w:val="00077DA1"/>
    <w:rsid w:val="001A7F4B"/>
    <w:rsid w:val="001B1B66"/>
    <w:rsid w:val="00264474"/>
    <w:rsid w:val="00296EB6"/>
    <w:rsid w:val="002B11DE"/>
    <w:rsid w:val="002F1453"/>
    <w:rsid w:val="00387244"/>
    <w:rsid w:val="003C2C9A"/>
    <w:rsid w:val="003D2725"/>
    <w:rsid w:val="003D5ED1"/>
    <w:rsid w:val="003D77BA"/>
    <w:rsid w:val="004B58F0"/>
    <w:rsid w:val="005C2BB6"/>
    <w:rsid w:val="00602419"/>
    <w:rsid w:val="00653A6E"/>
    <w:rsid w:val="006D40AE"/>
    <w:rsid w:val="006E2CF1"/>
    <w:rsid w:val="006F7CED"/>
    <w:rsid w:val="00744026"/>
    <w:rsid w:val="007D0A54"/>
    <w:rsid w:val="00803EC9"/>
    <w:rsid w:val="008269AA"/>
    <w:rsid w:val="00896011"/>
    <w:rsid w:val="008C3FD8"/>
    <w:rsid w:val="00AF24AE"/>
    <w:rsid w:val="00B825B3"/>
    <w:rsid w:val="00BE37A3"/>
    <w:rsid w:val="00CF151B"/>
    <w:rsid w:val="00E150E7"/>
    <w:rsid w:val="00F5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E859"/>
  <w15:chartTrackingRefBased/>
  <w15:docId w15:val="{49CA5302-56CE-4C18-971C-7D99C63B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C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37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37A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3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953829eb-875c-450a-9506-26952d38545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attachment/0818c9a5-3946-4f29-aea2-33b0d440d062" TargetMode="External"/><Relationship Id="rId12" Type="http://schemas.openxmlformats.org/officeDocument/2006/relationships/hyperlink" Target="https://efs.men.gov.pl/przyjazna-szko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6980a419-2835-4f84-9c5d-406fb48ee00c" TargetMode="External"/><Relationship Id="rId11" Type="http://schemas.openxmlformats.org/officeDocument/2006/relationships/hyperlink" Target="https://www.gov.pl/web/edukacja/rzadowy-program-wyrownywania-szans-edukacyjnych-dzieci-i-mlodziezy-przyjazna-szkol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ziennikustaw.gov.pl/MP/2025/6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iennikustaw.gov.pl/DU/2025/9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1797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Zabczynska Katarzyna</dc:creator>
  <cp:keywords/>
  <dc:description/>
  <cp:lastModifiedBy>Piotr Maliszewski</cp:lastModifiedBy>
  <cp:revision>2</cp:revision>
  <cp:lastPrinted>2025-09-08T10:14:00Z</cp:lastPrinted>
  <dcterms:created xsi:type="dcterms:W3CDTF">2025-09-30T07:28:00Z</dcterms:created>
  <dcterms:modified xsi:type="dcterms:W3CDTF">2025-09-30T07:28:00Z</dcterms:modified>
</cp:coreProperties>
</file>