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D777" w14:textId="259B473C" w:rsidR="000A50E5" w:rsidRPr="002C18D8" w:rsidRDefault="00C803E8" w:rsidP="008B7D4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lang w:eastAsia="pl-PL"/>
        </w:rPr>
        <w:t>Załącznik nr 3</w:t>
      </w:r>
      <w:r w:rsidR="00B661FA">
        <w:rPr>
          <w:rFonts w:ascii="Times New Roman" w:eastAsia="Times New Roman" w:hAnsi="Times New Roman" w:cs="Times New Roman"/>
          <w:b/>
          <w:i/>
          <w:color w:val="000000" w:themeColor="text1"/>
          <w:lang w:eastAsia="pl-PL"/>
        </w:rPr>
        <w:t xml:space="preserve"> do Zapytania ofertowego</w:t>
      </w:r>
    </w:p>
    <w:p w14:paraId="36ADCC98" w14:textId="77777777" w:rsidR="00B661FA" w:rsidRDefault="00B661FA" w:rsidP="00FF21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48EAC93" w14:textId="77777777" w:rsidR="00B661FA" w:rsidRDefault="00B661FA" w:rsidP="00FF21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5E2988E" w14:textId="202910B5" w:rsidR="00D30DFD" w:rsidRPr="00B661FA" w:rsidRDefault="00B42BFE" w:rsidP="00FF21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246B6">
        <w:rPr>
          <w:rFonts w:ascii="Times New Roman" w:eastAsia="Times New Roman" w:hAnsi="Times New Roman" w:cs="Times New Roman"/>
          <w:b/>
          <w:lang w:eastAsia="pl-PL"/>
        </w:rPr>
        <w:t xml:space="preserve">Klauzula informacyjna </w:t>
      </w:r>
    </w:p>
    <w:p w14:paraId="1103826A" w14:textId="77777777" w:rsidR="00CD7ADD" w:rsidRPr="00FF2125" w:rsidRDefault="00CD7ADD" w:rsidP="00FF2125">
      <w:pPr>
        <w:pStyle w:val="Zwykytekst"/>
        <w:jc w:val="both"/>
        <w:rPr>
          <w:rFonts w:ascii="Times New Roman" w:hAnsi="Times New Roman" w:cs="Times New Roman"/>
          <w:szCs w:val="22"/>
        </w:rPr>
      </w:pPr>
      <w:r w:rsidRPr="00FF2125">
        <w:rPr>
          <w:rFonts w:ascii="Times New Roman" w:hAnsi="Times New Roman" w:cs="Times New Roman"/>
          <w:szCs w:val="22"/>
        </w:rPr>
        <w:t>W związku z art. 13</w:t>
      </w:r>
      <w:r w:rsidR="00B84017" w:rsidRPr="00FF2125">
        <w:rPr>
          <w:rFonts w:ascii="Times New Roman" w:hAnsi="Times New Roman" w:cs="Times New Roman"/>
          <w:szCs w:val="22"/>
        </w:rPr>
        <w:t xml:space="preserve"> ust 1 i 2 </w:t>
      </w:r>
      <w:r w:rsidRPr="00FF2125">
        <w:rPr>
          <w:rFonts w:ascii="Times New Roman" w:hAnsi="Times New Roman" w:cs="Times New Roman"/>
          <w:szCs w:val="22"/>
        </w:rPr>
        <w:t xml:space="preserve"> Rozporządzenia Parlamentu Europejskiego i Rady (UE) 2016/679    z dnia 27 kwietnia 2016 r. w sprawie ochrony osób fizycznych w związku z przetwarzaniem danych osobowych i w sprawie swobodnego przepływu takich danych oraz uchylenia dyrektywy 95/46/WE (ogólne rozporządzenie o ochronie danych – dalej: RODO)  </w:t>
      </w:r>
      <w:r w:rsidR="00E01033">
        <w:rPr>
          <w:rFonts w:ascii="Times New Roman" w:hAnsi="Times New Roman" w:cs="Times New Roman"/>
          <w:szCs w:val="22"/>
        </w:rPr>
        <w:t>(</w:t>
      </w:r>
      <w:r w:rsidRPr="00FF2125">
        <w:rPr>
          <w:rFonts w:ascii="Times New Roman" w:hAnsi="Times New Roman" w:cs="Times New Roman"/>
          <w:szCs w:val="22"/>
        </w:rPr>
        <w:t>Dz. U. UE. z 2016 r., L 119, poz. 1 ze zm.) informujemy, że:</w:t>
      </w:r>
    </w:p>
    <w:p w14:paraId="4EAED5AD" w14:textId="1C4883C2" w:rsidR="00B42BFE" w:rsidRPr="00FF2125" w:rsidRDefault="00B42BFE" w:rsidP="00FF21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1) administratorem Pani/Pana </w:t>
      </w:r>
      <w:r w:rsidR="00D40B5B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danych osobowych jest </w:t>
      </w:r>
      <w:r w:rsidR="00B15FD8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Śląski </w:t>
      </w:r>
      <w:r w:rsidR="00D40B5B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Kurator Oświaty </w:t>
      </w:r>
      <w:r w:rsidR="0092570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siedzibą </w:t>
      </w:r>
      <w:r w:rsidR="00D40B5B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Katowicach, </w:t>
      </w:r>
      <w:r w:rsidR="00767F31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D40B5B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ul. Powstańców 41 a</w:t>
      </w:r>
      <w:r w:rsidR="00883FC7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, skrytka e PUAP: /y77uu54yfi/skrytka;</w:t>
      </w:r>
      <w:r w:rsidR="00925707" w:rsidRPr="00925707">
        <w:t xml:space="preserve"> </w:t>
      </w:r>
      <w:r w:rsidR="00925707" w:rsidRPr="00925707">
        <w:rPr>
          <w:rFonts w:ascii="Times New Roman" w:eastAsia="Times New Roman" w:hAnsi="Times New Roman" w:cs="Times New Roman"/>
          <w:color w:val="000000" w:themeColor="text1"/>
          <w:lang w:eastAsia="pl-PL"/>
        </w:rPr>
        <w:t>skrzynka e</w:t>
      </w:r>
      <w:r w:rsidR="00925707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="00925707" w:rsidRPr="00925707">
        <w:rPr>
          <w:rFonts w:ascii="Times New Roman" w:eastAsia="Times New Roman" w:hAnsi="Times New Roman" w:cs="Times New Roman"/>
          <w:color w:val="000000" w:themeColor="text1"/>
          <w:lang w:eastAsia="pl-PL"/>
        </w:rPr>
        <w:t>Doręczeń AE:PL-87762</w:t>
      </w:r>
      <w:r w:rsidR="00524E2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</w:t>
      </w:r>
      <w:r w:rsidR="00925707" w:rsidRPr="0092570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10030-JEJIW-26</w:t>
      </w:r>
    </w:p>
    <w:p w14:paraId="24483E64" w14:textId="77777777" w:rsidR="00F302B0" w:rsidRPr="00FF2125" w:rsidRDefault="00B42BFE" w:rsidP="00FF2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2) </w:t>
      </w:r>
      <w:r w:rsidR="007B7444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kontakt do inspektora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ochrony danych w Kuratorium</w:t>
      </w:r>
      <w:r w:rsidR="007B7444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Oświaty w Katowicach: </w:t>
      </w:r>
    </w:p>
    <w:p w14:paraId="028E556D" w14:textId="77777777" w:rsidR="00B42BFE" w:rsidRPr="00FF2125" w:rsidRDefault="00877BC8" w:rsidP="00FF2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21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1548B0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e-mail</w:t>
      </w:r>
      <w:r w:rsidR="00F302B0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: </w:t>
      </w:r>
      <w:r w:rsidR="001548B0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hyperlink r:id="rId8" w:history="1">
        <w:r w:rsidR="001548B0" w:rsidRPr="00FF2125">
          <w:rPr>
            <w:rStyle w:val="Hipercze"/>
            <w:rFonts w:ascii="Times New Roman" w:eastAsia="Times New Roman" w:hAnsi="Times New Roman" w:cs="Times New Roman"/>
            <w:lang w:eastAsia="pl-PL"/>
          </w:rPr>
          <w:t>iod@kuratorium.katowice.pl</w:t>
        </w:r>
      </w:hyperlink>
      <w:r w:rsidR="00D06FA1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42BF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1548B0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tel. 32 606 30 37</w:t>
      </w:r>
      <w:r w:rsidR="00B42BF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296FFAEF" w14:textId="77777777" w:rsidR="00F302B0" w:rsidRPr="00FF2125" w:rsidRDefault="00F302B0" w:rsidP="00FF2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7FA6F7A" w14:textId="0DE96429" w:rsidR="00B42BFE" w:rsidRPr="00945A5D" w:rsidRDefault="00B42BFE" w:rsidP="00F02384">
      <w:pPr>
        <w:spacing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3) Pani/Pana dane osobowe przetwarzane będą </w:t>
      </w:r>
      <w:r w:rsidR="00883FC7" w:rsidRPr="00FF2125">
        <w:rPr>
          <w:rFonts w:ascii="Times New Roman" w:eastAsia="Times New Roman" w:hAnsi="Times New Roman" w:cs="Times New Roman"/>
          <w:lang w:eastAsia="pl-PL"/>
        </w:rPr>
        <w:t xml:space="preserve">na podstawie art. 6 ust.1 lit. </w:t>
      </w:r>
      <w:r w:rsidR="008F60EC" w:rsidRPr="00FF2125">
        <w:rPr>
          <w:rFonts w:ascii="Times New Roman" w:eastAsia="Times New Roman" w:hAnsi="Times New Roman" w:cs="Times New Roman"/>
          <w:lang w:eastAsia="pl-PL"/>
        </w:rPr>
        <w:t xml:space="preserve">c </w:t>
      </w:r>
      <w:r w:rsidR="00883FC7" w:rsidRPr="00FF2125">
        <w:rPr>
          <w:rFonts w:ascii="Times New Roman" w:eastAsia="Times New Roman" w:hAnsi="Times New Roman" w:cs="Times New Roman"/>
          <w:lang w:eastAsia="pl-PL"/>
        </w:rPr>
        <w:t>RODO</w:t>
      </w:r>
      <w:r w:rsidR="008F60EC" w:rsidRPr="00FF21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726EC4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c</w:t>
      </w:r>
      <w:r w:rsidR="00726EC4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elu </w:t>
      </w:r>
      <w:r w:rsidR="00432F43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związanym </w:t>
      </w:r>
      <w:r w:rsidR="00432F43"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z postępowaniem </w:t>
      </w:r>
      <w:r w:rsidR="008B7D4E"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na</w:t>
      </w:r>
      <w:r w:rsidR="00B84017"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</w:t>
      </w:r>
      <w:r w:rsidR="00945A5D" w:rsidRPr="00945A5D">
        <w:rPr>
          <w:rFonts w:ascii="Times New Roman" w:eastAsia="Times New Roman" w:hAnsi="Times New Roman" w:cs="Times New Roman"/>
          <w:i/>
          <w:lang w:eastAsia="pl-PL"/>
        </w:rPr>
        <w:t>Zakup i dostaw</w:t>
      </w:r>
      <w:r w:rsidR="00945A5D">
        <w:rPr>
          <w:rFonts w:ascii="Times New Roman" w:eastAsia="Times New Roman" w:hAnsi="Times New Roman" w:cs="Times New Roman"/>
          <w:i/>
          <w:lang w:eastAsia="pl-PL"/>
        </w:rPr>
        <w:t>ę</w:t>
      </w:r>
      <w:r w:rsidR="00945A5D" w:rsidRPr="00945A5D">
        <w:rPr>
          <w:rFonts w:ascii="Times New Roman" w:eastAsia="Times New Roman" w:hAnsi="Times New Roman" w:cs="Times New Roman"/>
          <w:i/>
          <w:lang w:eastAsia="pl-PL"/>
        </w:rPr>
        <w:t xml:space="preserve"> fabrycznie nowego samochodu osobowego na potrzeby Kuratorium Oświaty w Katowicach</w:t>
      </w:r>
      <w:r w:rsidR="00945A5D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C17334"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N</w:t>
      </w:r>
      <w:r w:rsidR="00945A5D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r postępowania </w:t>
      </w:r>
      <w:r w:rsidR="008B7D4E" w:rsidRPr="00914B4C">
        <w:rPr>
          <w:rFonts w:ascii="Times New Roman" w:eastAsia="Times New Roman" w:hAnsi="Times New Roman" w:cs="Times New Roman"/>
          <w:i/>
          <w:lang w:eastAsia="pl-PL"/>
        </w:rPr>
        <w:t>OA-</w:t>
      </w:r>
      <w:r w:rsidR="00350AB2" w:rsidRPr="00914B4C">
        <w:rPr>
          <w:rFonts w:ascii="Times New Roman" w:eastAsia="Times New Roman" w:hAnsi="Times New Roman" w:cs="Times New Roman"/>
          <w:i/>
          <w:lang w:eastAsia="pl-PL"/>
        </w:rPr>
        <w:t>P</w:t>
      </w:r>
      <w:r w:rsidR="008B7D4E" w:rsidRPr="00914B4C">
        <w:rPr>
          <w:rFonts w:ascii="Times New Roman" w:eastAsia="Times New Roman" w:hAnsi="Times New Roman" w:cs="Times New Roman"/>
          <w:i/>
          <w:lang w:eastAsia="pl-PL"/>
        </w:rPr>
        <w:t>O.272.2</w:t>
      </w:r>
      <w:r w:rsidR="00AB51BE" w:rsidRPr="00914B4C">
        <w:rPr>
          <w:rFonts w:ascii="Times New Roman" w:eastAsia="Times New Roman" w:hAnsi="Times New Roman" w:cs="Times New Roman"/>
          <w:i/>
          <w:lang w:eastAsia="pl-PL"/>
        </w:rPr>
        <w:t>.</w:t>
      </w:r>
      <w:r w:rsidR="00C77E1D">
        <w:rPr>
          <w:rFonts w:ascii="Times New Roman" w:eastAsia="Times New Roman" w:hAnsi="Times New Roman" w:cs="Times New Roman"/>
          <w:i/>
          <w:lang w:eastAsia="pl-PL"/>
        </w:rPr>
        <w:t>4</w:t>
      </w:r>
      <w:r w:rsidR="008B7D4E" w:rsidRPr="00914B4C">
        <w:rPr>
          <w:rFonts w:ascii="Times New Roman" w:eastAsia="Times New Roman" w:hAnsi="Times New Roman" w:cs="Times New Roman"/>
          <w:i/>
          <w:lang w:eastAsia="pl-PL"/>
        </w:rPr>
        <w:t>.202</w:t>
      </w:r>
      <w:r w:rsidR="00CC4B79">
        <w:rPr>
          <w:rFonts w:ascii="Times New Roman" w:eastAsia="Times New Roman" w:hAnsi="Times New Roman" w:cs="Times New Roman"/>
          <w:i/>
          <w:lang w:eastAsia="pl-PL"/>
        </w:rPr>
        <w:t>6</w:t>
      </w:r>
      <w:r w:rsidR="00F02384" w:rsidRPr="00914B4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B7D4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</w:t>
      </w:r>
      <w:r w:rsidR="006B48B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B7D4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z</w:t>
      </w:r>
      <w:r w:rsidR="00CD7ADD"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</w:t>
      </w:r>
      <w:r w:rsidR="00E27079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F60EC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art. 44 </w:t>
      </w:r>
      <w:r w:rsidR="00945A5D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8F60EC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ust. 3 </w:t>
      </w:r>
      <w:r w:rsidR="00CD7ADD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Ustawy </w:t>
      </w:r>
      <w:r w:rsidR="00947FE8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B7D4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z</w:t>
      </w:r>
      <w:r w:rsidR="00945A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dnia 27 sierpnia </w:t>
      </w:r>
      <w:r w:rsidR="00CD7ADD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2009 r. o finansach publicznych  </w:t>
      </w:r>
      <w:r w:rsidR="008B7D4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oraz Regulaminem</w:t>
      </w:r>
      <w:r w:rsidR="006B48B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246B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wprowadzonym  zaleceniem z dnia </w:t>
      </w:r>
      <w:r w:rsidR="000B17D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30 stycznia 2026 r. </w:t>
      </w:r>
      <w:r w:rsidR="0092570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B7D4E" w:rsidRPr="00FF2125">
        <w:rPr>
          <w:rFonts w:ascii="Times New Roman" w:hAnsi="Times New Roman" w:cs="Times New Roman"/>
        </w:rPr>
        <w:t>określającym zasady postępowania w zakresie wydatkowania środków publicznych, o wartości</w:t>
      </w:r>
      <w:r w:rsidR="006B48B3">
        <w:rPr>
          <w:rFonts w:ascii="Times New Roman" w:hAnsi="Times New Roman" w:cs="Times New Roman"/>
        </w:rPr>
        <w:t xml:space="preserve"> </w:t>
      </w:r>
      <w:r w:rsidR="008B7D4E" w:rsidRPr="00FF2125">
        <w:rPr>
          <w:rFonts w:ascii="Times New Roman" w:hAnsi="Times New Roman" w:cs="Times New Roman"/>
        </w:rPr>
        <w:t>szacunkowej</w:t>
      </w:r>
      <w:r w:rsidR="00F02384">
        <w:rPr>
          <w:rFonts w:ascii="Times New Roman" w:hAnsi="Times New Roman" w:cs="Times New Roman"/>
        </w:rPr>
        <w:t xml:space="preserve"> </w:t>
      </w:r>
      <w:r w:rsidR="00C85373">
        <w:rPr>
          <w:rFonts w:ascii="Times New Roman" w:hAnsi="Times New Roman" w:cs="Times New Roman"/>
        </w:rPr>
        <w:t xml:space="preserve">mniejszej niż </w:t>
      </w:r>
      <w:r w:rsidR="008B7D4E" w:rsidRPr="00FF2125">
        <w:rPr>
          <w:rFonts w:ascii="Times New Roman" w:hAnsi="Times New Roman" w:cs="Times New Roman"/>
        </w:rPr>
        <w:t xml:space="preserve"> kwot</w:t>
      </w:r>
      <w:r w:rsidR="00C85373">
        <w:rPr>
          <w:rFonts w:ascii="Times New Roman" w:hAnsi="Times New Roman" w:cs="Times New Roman"/>
        </w:rPr>
        <w:t>a</w:t>
      </w:r>
      <w:r w:rsidR="008B7D4E" w:rsidRPr="00FF2125">
        <w:rPr>
          <w:rFonts w:ascii="Times New Roman" w:hAnsi="Times New Roman" w:cs="Times New Roman"/>
        </w:rPr>
        <w:t xml:space="preserve"> określon</w:t>
      </w:r>
      <w:r w:rsidR="00C85373">
        <w:rPr>
          <w:rFonts w:ascii="Times New Roman" w:hAnsi="Times New Roman" w:cs="Times New Roman"/>
        </w:rPr>
        <w:t>a</w:t>
      </w:r>
      <w:r w:rsidR="008B7D4E" w:rsidRPr="00FF2125">
        <w:rPr>
          <w:rFonts w:ascii="Times New Roman" w:hAnsi="Times New Roman" w:cs="Times New Roman"/>
        </w:rPr>
        <w:t xml:space="preserve">  w art. 2 ust. 1</w:t>
      </w:r>
      <w:r w:rsidR="006B48B3">
        <w:rPr>
          <w:rFonts w:ascii="Times New Roman" w:hAnsi="Times New Roman" w:cs="Times New Roman"/>
        </w:rPr>
        <w:t xml:space="preserve"> </w:t>
      </w:r>
      <w:r w:rsidR="008B7D4E" w:rsidRPr="00FF2125">
        <w:rPr>
          <w:rFonts w:ascii="Times New Roman" w:hAnsi="Times New Roman" w:cs="Times New Roman"/>
        </w:rPr>
        <w:t>pkt 1) ustawy Prawo zamówień publicznych obowiązującym w Kuratorium Oświaty.</w:t>
      </w:r>
    </w:p>
    <w:p w14:paraId="6D938531" w14:textId="77777777" w:rsidR="007B7444" w:rsidRPr="00925707" w:rsidRDefault="00B42BFE" w:rsidP="0092570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4) </w:t>
      </w:r>
      <w:r w:rsidR="007B7444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7B7444" w:rsidRPr="00925707">
        <w:rPr>
          <w:rFonts w:ascii="Times New Roman" w:hAnsi="Times New Roman" w:cs="Times New Roman"/>
          <w:shd w:val="clear" w:color="auto" w:fill="FFFFFF"/>
        </w:rPr>
        <w:t>Administrator przetwarza dane osobowe w ściśle określonym, minimalnym zakresie niezbędnym do osiągnięcia celu, o którym mowa powyżej. W szczególnych sytuacjach Administrator może przekazać/powierzyć Państwa dane innym podmiotom. Podstawą przekazania/powierzenia danych są przepisy prawa lub umowy powierzenia przetwarzania danych (np. dane mogą być ujawnione podmiotom</w:t>
      </w:r>
      <w:r w:rsidR="006A7E59" w:rsidRPr="00925707">
        <w:rPr>
          <w:rFonts w:ascii="Times New Roman" w:hAnsi="Times New Roman" w:cs="Times New Roman"/>
          <w:shd w:val="clear" w:color="auto" w:fill="FFFFFF"/>
        </w:rPr>
        <w:t>, z którymi ŚKO zawarł umowę na </w:t>
      </w:r>
      <w:r w:rsidR="007B7444" w:rsidRPr="00925707">
        <w:rPr>
          <w:rFonts w:ascii="Times New Roman" w:hAnsi="Times New Roman" w:cs="Times New Roman"/>
          <w:shd w:val="clear" w:color="auto" w:fill="FFFFFF"/>
        </w:rPr>
        <w:t>świadczenie usług serwisowych dla systemów informatyc</w:t>
      </w:r>
      <w:r w:rsidR="00F51EF3" w:rsidRPr="00925707">
        <w:rPr>
          <w:rFonts w:ascii="Times New Roman" w:hAnsi="Times New Roman" w:cs="Times New Roman"/>
          <w:shd w:val="clear" w:color="auto" w:fill="FFFFFF"/>
        </w:rPr>
        <w:t>znych wykorzystywanych przy ich </w:t>
      </w:r>
      <w:r w:rsidR="008F60EC" w:rsidRPr="00925707">
        <w:rPr>
          <w:rFonts w:ascii="Times New Roman" w:hAnsi="Times New Roman" w:cs="Times New Roman"/>
          <w:shd w:val="clear" w:color="auto" w:fill="FFFFFF"/>
        </w:rPr>
        <w:t>przetwarzaniu</w:t>
      </w:r>
      <w:r w:rsidR="007B7444" w:rsidRPr="00925707">
        <w:rPr>
          <w:rFonts w:ascii="Times New Roman" w:hAnsi="Times New Roman" w:cs="Times New Roman"/>
          <w:shd w:val="clear" w:color="auto" w:fill="FFFFFF"/>
        </w:rPr>
        <w:t>)</w:t>
      </w:r>
      <w:r w:rsidR="008F60EC" w:rsidRPr="00925707">
        <w:rPr>
          <w:rFonts w:ascii="Times New Roman" w:hAnsi="Times New Roman" w:cs="Times New Roman"/>
          <w:shd w:val="clear" w:color="auto" w:fill="FFFFFF"/>
        </w:rPr>
        <w:t>;</w:t>
      </w:r>
    </w:p>
    <w:p w14:paraId="4F699BE4" w14:textId="77777777" w:rsidR="00B42BFE" w:rsidRPr="00FF2125" w:rsidRDefault="00D75A14" w:rsidP="00FF21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5</w:t>
      </w:r>
      <w:r w:rsidR="00B42BFE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Pani/Pana dane osobowe będą przechowywane przez okres 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5 lat od dnia zakończenia postępowania</w:t>
      </w:r>
      <w:r w:rsidR="00726EC4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 </w:t>
      </w:r>
      <w:r w:rsidR="002E3A5D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jeżeli z wykonawcą zostanie 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z</w:t>
      </w:r>
      <w:r w:rsidR="00A7580C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awarta umowa </w:t>
      </w:r>
      <w:r w:rsidR="008D08EA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będzie ona przechowywana </w:t>
      </w:r>
      <w:r w:rsidR="00A7580C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przez okres 10 lat;</w:t>
      </w:r>
    </w:p>
    <w:p w14:paraId="218E53AB" w14:textId="3DFC1A5C" w:rsidR="0035295C" w:rsidRPr="00FF2125" w:rsidRDefault="00A7580C" w:rsidP="00FF21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2125">
        <w:rPr>
          <w:rFonts w:ascii="Times New Roman" w:eastAsia="Times New Roman" w:hAnsi="Times New Roman" w:cs="Times New Roman"/>
          <w:lang w:eastAsia="pl-PL"/>
        </w:rPr>
        <w:t>6</w:t>
      </w:r>
      <w:r w:rsidR="00132EA5" w:rsidRPr="00FF2125">
        <w:rPr>
          <w:rFonts w:ascii="Times New Roman" w:eastAsia="Times New Roman" w:hAnsi="Times New Roman" w:cs="Times New Roman"/>
          <w:lang w:eastAsia="pl-PL"/>
        </w:rPr>
        <w:t xml:space="preserve">) </w:t>
      </w:r>
      <w:r w:rsidR="0035295C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posiada Pani/Pan prawo dostępu do swoich danych osobowych, prawo ich sprostowania, prawo do żądania ograniczenia przetwarzania</w:t>
      </w:r>
      <w:r w:rsidR="00D0077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  <w:r w:rsidR="0035295C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6C2C98CA" w14:textId="25D42020" w:rsidR="00A7580C" w:rsidRPr="00FF2125" w:rsidRDefault="00A7580C" w:rsidP="00FF21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7) posiada Pani/Pan prawo wniesienia skargi do </w:t>
      </w:r>
      <w:r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Prezes</w:t>
      </w:r>
      <w:r w:rsidR="00D00774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a</w:t>
      </w:r>
      <w:r w:rsidRPr="00FF212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Urzędu Ochrony Danych Osobowych, 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jeżeli </w:t>
      </w:r>
      <w:r w:rsidR="00CD7ADD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uzna 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Pani/Pan</w:t>
      </w:r>
      <w:r w:rsidR="00CD7ADD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że 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dane </w:t>
      </w:r>
      <w:r w:rsidR="00CD7ADD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>są</w:t>
      </w:r>
      <w:r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przetwarzane niezgodnie z przepisami</w:t>
      </w:r>
      <w:r w:rsidR="009C4E03" w:rsidRPr="00FF212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RODO;</w:t>
      </w:r>
    </w:p>
    <w:p w14:paraId="05EE7D24" w14:textId="77777777" w:rsidR="00A7580C" w:rsidRPr="00FF2125" w:rsidRDefault="00A7580C" w:rsidP="00FF21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2125">
        <w:rPr>
          <w:rFonts w:ascii="Times New Roman" w:eastAsia="Times New Roman" w:hAnsi="Times New Roman" w:cs="Times New Roman"/>
          <w:lang w:eastAsia="pl-PL"/>
        </w:rPr>
        <w:t xml:space="preserve">8) </w:t>
      </w:r>
      <w:r w:rsidR="00445B37" w:rsidRPr="00FF2125">
        <w:rPr>
          <w:rFonts w:ascii="Times New Roman" w:eastAsia="Times New Roman" w:hAnsi="Times New Roman" w:cs="Times New Roman"/>
          <w:lang w:eastAsia="pl-PL"/>
        </w:rPr>
        <w:t>podanie przez Panią/Pana danych osobowych może być</w:t>
      </w:r>
      <w:r w:rsidR="00726EC4" w:rsidRPr="00FF2125">
        <w:rPr>
          <w:rFonts w:ascii="Times New Roman" w:eastAsia="Times New Roman" w:hAnsi="Times New Roman" w:cs="Times New Roman"/>
          <w:lang w:eastAsia="pl-PL"/>
        </w:rPr>
        <w:t xml:space="preserve"> wymogiem ustawowym, umownym lub warunkiem zawarcia umowy. Jeżeli nie poda  Pan/Pani danych nie będziemy mogli zrealizować zadania ustawowego, co może skutkować konsekwencjami przewidzianymi przepisami prawa albo nie będziemy mogli zrealizować lub podpisać umowy</w:t>
      </w:r>
      <w:r w:rsidR="002D4868" w:rsidRPr="00FF2125">
        <w:rPr>
          <w:rFonts w:ascii="Times New Roman" w:eastAsia="Times New Roman" w:hAnsi="Times New Roman" w:cs="Times New Roman"/>
          <w:lang w:eastAsia="pl-PL"/>
        </w:rPr>
        <w:t>;</w:t>
      </w:r>
      <w:r w:rsidR="00726EC4" w:rsidRPr="00FF212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9437604" w14:textId="77777777" w:rsidR="00CD7ADD" w:rsidRPr="00FF2125" w:rsidRDefault="00CD7ADD" w:rsidP="00FF21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134A2D" w14:textId="77777777" w:rsidR="00CD7ADD" w:rsidRPr="00FF2125" w:rsidRDefault="00CD7ADD" w:rsidP="00FF2125">
      <w:pPr>
        <w:pStyle w:val="Zwykytekst"/>
        <w:jc w:val="both"/>
        <w:rPr>
          <w:szCs w:val="22"/>
        </w:rPr>
      </w:pPr>
      <w:r w:rsidRPr="00FF2125">
        <w:rPr>
          <w:rFonts w:ascii="Times New Roman" w:eastAsia="Times New Roman" w:hAnsi="Times New Roman" w:cs="Times New Roman"/>
          <w:szCs w:val="22"/>
          <w:lang w:eastAsia="pl-PL"/>
        </w:rPr>
        <w:t xml:space="preserve">9) </w:t>
      </w:r>
      <w:r w:rsidRPr="00FF2125">
        <w:rPr>
          <w:rFonts w:ascii="Times New Roman" w:hAnsi="Times New Roman" w:cs="Times New Roman"/>
          <w:szCs w:val="22"/>
        </w:rPr>
        <w:t>Kuratorium nie gromadzi i nie przetwarza danych osobowych w celach marketingowych oraz zautomatyzowanego przetwarzania w celu profilowania osób.</w:t>
      </w:r>
    </w:p>
    <w:p w14:paraId="2B116835" w14:textId="77777777" w:rsidR="00CD7ADD" w:rsidRPr="00FF2125" w:rsidRDefault="00CD7ADD" w:rsidP="00FF21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D77426" w14:textId="77777777" w:rsidR="00132EA5" w:rsidRPr="00FF2125" w:rsidRDefault="00132EA5" w:rsidP="00FF2125">
      <w:pPr>
        <w:jc w:val="both"/>
        <w:rPr>
          <w:rFonts w:ascii="Times New Roman" w:hAnsi="Times New Roman" w:cs="Times New Roman"/>
        </w:rPr>
      </w:pPr>
    </w:p>
    <w:p w14:paraId="32FEEDE0" w14:textId="77777777" w:rsidR="00F302B0" w:rsidRPr="00F302B0" w:rsidRDefault="00F30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sectPr w:rsidR="00F302B0" w:rsidRPr="00F302B0" w:rsidSect="001D64F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EC029" w14:textId="77777777" w:rsidR="00A335DE" w:rsidRDefault="00A335DE" w:rsidP="00B42BFE">
      <w:pPr>
        <w:spacing w:after="0" w:line="240" w:lineRule="auto"/>
      </w:pPr>
      <w:r>
        <w:separator/>
      </w:r>
    </w:p>
  </w:endnote>
  <w:endnote w:type="continuationSeparator" w:id="0">
    <w:p w14:paraId="51F23FFA" w14:textId="77777777" w:rsidR="00A335DE" w:rsidRDefault="00A335DE" w:rsidP="00B4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ABED8" w14:textId="77777777" w:rsidR="00A335DE" w:rsidRDefault="00A335DE" w:rsidP="00B42BFE">
      <w:pPr>
        <w:spacing w:after="0" w:line="240" w:lineRule="auto"/>
      </w:pPr>
      <w:r>
        <w:separator/>
      </w:r>
    </w:p>
  </w:footnote>
  <w:footnote w:type="continuationSeparator" w:id="0">
    <w:p w14:paraId="0919C9CB" w14:textId="77777777" w:rsidR="00A335DE" w:rsidRDefault="00A335DE" w:rsidP="00B42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13289337">
    <w:abstractNumId w:val="1"/>
  </w:num>
  <w:num w:numId="2" w16cid:durableId="1751850056">
    <w:abstractNumId w:val="0"/>
  </w:num>
  <w:num w:numId="3" w16cid:durableId="1713067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FE"/>
    <w:rsid w:val="00017E97"/>
    <w:rsid w:val="00021D25"/>
    <w:rsid w:val="00024E64"/>
    <w:rsid w:val="000316B5"/>
    <w:rsid w:val="0003466D"/>
    <w:rsid w:val="00034BFA"/>
    <w:rsid w:val="000377A6"/>
    <w:rsid w:val="00050780"/>
    <w:rsid w:val="0005183F"/>
    <w:rsid w:val="00052367"/>
    <w:rsid w:val="00052950"/>
    <w:rsid w:val="00075166"/>
    <w:rsid w:val="000800C3"/>
    <w:rsid w:val="00084241"/>
    <w:rsid w:val="00091DE8"/>
    <w:rsid w:val="000953ED"/>
    <w:rsid w:val="000A50E5"/>
    <w:rsid w:val="000B17D8"/>
    <w:rsid w:val="000C2C8F"/>
    <w:rsid w:val="001070EF"/>
    <w:rsid w:val="00132EA5"/>
    <w:rsid w:val="00154689"/>
    <w:rsid w:val="001548B0"/>
    <w:rsid w:val="001573C5"/>
    <w:rsid w:val="00171686"/>
    <w:rsid w:val="001D00F6"/>
    <w:rsid w:val="001D64F4"/>
    <w:rsid w:val="001E1AA1"/>
    <w:rsid w:val="001E2884"/>
    <w:rsid w:val="00203548"/>
    <w:rsid w:val="00222809"/>
    <w:rsid w:val="00234177"/>
    <w:rsid w:val="0023782E"/>
    <w:rsid w:val="0024059A"/>
    <w:rsid w:val="0024171F"/>
    <w:rsid w:val="0024703D"/>
    <w:rsid w:val="00291B6A"/>
    <w:rsid w:val="002C18D8"/>
    <w:rsid w:val="002D1E98"/>
    <w:rsid w:val="002D4868"/>
    <w:rsid w:val="002E3A5D"/>
    <w:rsid w:val="002F45B0"/>
    <w:rsid w:val="002F475F"/>
    <w:rsid w:val="0031704E"/>
    <w:rsid w:val="00320C86"/>
    <w:rsid w:val="00331AD4"/>
    <w:rsid w:val="00335DB8"/>
    <w:rsid w:val="00336CDE"/>
    <w:rsid w:val="00340959"/>
    <w:rsid w:val="003469B2"/>
    <w:rsid w:val="00350AB2"/>
    <w:rsid w:val="0035295C"/>
    <w:rsid w:val="00360889"/>
    <w:rsid w:val="00391A3E"/>
    <w:rsid w:val="003C40E1"/>
    <w:rsid w:val="003E7C8D"/>
    <w:rsid w:val="003F662A"/>
    <w:rsid w:val="00403F18"/>
    <w:rsid w:val="00405868"/>
    <w:rsid w:val="004065A9"/>
    <w:rsid w:val="00410411"/>
    <w:rsid w:val="00432F43"/>
    <w:rsid w:val="00435839"/>
    <w:rsid w:val="00445B37"/>
    <w:rsid w:val="0047745D"/>
    <w:rsid w:val="00481046"/>
    <w:rsid w:val="0048279E"/>
    <w:rsid w:val="00492E3C"/>
    <w:rsid w:val="00495AA5"/>
    <w:rsid w:val="004A0B36"/>
    <w:rsid w:val="004F3670"/>
    <w:rsid w:val="004F6E7B"/>
    <w:rsid w:val="005000EC"/>
    <w:rsid w:val="005217E8"/>
    <w:rsid w:val="00524E2B"/>
    <w:rsid w:val="0054497A"/>
    <w:rsid w:val="00547070"/>
    <w:rsid w:val="00554FF4"/>
    <w:rsid w:val="005560F6"/>
    <w:rsid w:val="0055755B"/>
    <w:rsid w:val="005738FD"/>
    <w:rsid w:val="00584D11"/>
    <w:rsid w:val="005A2AF6"/>
    <w:rsid w:val="0064733C"/>
    <w:rsid w:val="00652B23"/>
    <w:rsid w:val="00670470"/>
    <w:rsid w:val="00681F00"/>
    <w:rsid w:val="006A7E59"/>
    <w:rsid w:val="006B48B3"/>
    <w:rsid w:val="00711CA9"/>
    <w:rsid w:val="00712F2B"/>
    <w:rsid w:val="007141CC"/>
    <w:rsid w:val="00723324"/>
    <w:rsid w:val="00726EC4"/>
    <w:rsid w:val="007503E5"/>
    <w:rsid w:val="00752E6D"/>
    <w:rsid w:val="00767F31"/>
    <w:rsid w:val="007748DE"/>
    <w:rsid w:val="007768D1"/>
    <w:rsid w:val="007A6F73"/>
    <w:rsid w:val="007B7444"/>
    <w:rsid w:val="007B7868"/>
    <w:rsid w:val="007B7E73"/>
    <w:rsid w:val="007D5540"/>
    <w:rsid w:val="007E123E"/>
    <w:rsid w:val="00825DF7"/>
    <w:rsid w:val="00845AD1"/>
    <w:rsid w:val="00864086"/>
    <w:rsid w:val="00867D67"/>
    <w:rsid w:val="00877BC8"/>
    <w:rsid w:val="00883FC7"/>
    <w:rsid w:val="00886160"/>
    <w:rsid w:val="00886305"/>
    <w:rsid w:val="008940EE"/>
    <w:rsid w:val="008A10BD"/>
    <w:rsid w:val="008A6D3A"/>
    <w:rsid w:val="008B0DDD"/>
    <w:rsid w:val="008B7D4E"/>
    <w:rsid w:val="008D08EA"/>
    <w:rsid w:val="008D303D"/>
    <w:rsid w:val="008D47FD"/>
    <w:rsid w:val="008F60EC"/>
    <w:rsid w:val="00907162"/>
    <w:rsid w:val="00914B4C"/>
    <w:rsid w:val="00925707"/>
    <w:rsid w:val="00926415"/>
    <w:rsid w:val="009365C6"/>
    <w:rsid w:val="00945A5D"/>
    <w:rsid w:val="00947FE8"/>
    <w:rsid w:val="00952DB7"/>
    <w:rsid w:val="00986E39"/>
    <w:rsid w:val="00991A99"/>
    <w:rsid w:val="009A2902"/>
    <w:rsid w:val="009C3463"/>
    <w:rsid w:val="009C4E03"/>
    <w:rsid w:val="009D180A"/>
    <w:rsid w:val="00A335DE"/>
    <w:rsid w:val="00A46B33"/>
    <w:rsid w:val="00A6133A"/>
    <w:rsid w:val="00A62911"/>
    <w:rsid w:val="00A70E15"/>
    <w:rsid w:val="00A7580C"/>
    <w:rsid w:val="00A845F0"/>
    <w:rsid w:val="00A86A22"/>
    <w:rsid w:val="00AA46CB"/>
    <w:rsid w:val="00AB1C48"/>
    <w:rsid w:val="00AB51BE"/>
    <w:rsid w:val="00AE538E"/>
    <w:rsid w:val="00AF7452"/>
    <w:rsid w:val="00B11E6A"/>
    <w:rsid w:val="00B15FD8"/>
    <w:rsid w:val="00B33491"/>
    <w:rsid w:val="00B338C9"/>
    <w:rsid w:val="00B42BFE"/>
    <w:rsid w:val="00B45FF2"/>
    <w:rsid w:val="00B608A7"/>
    <w:rsid w:val="00B610B4"/>
    <w:rsid w:val="00B64B48"/>
    <w:rsid w:val="00B6605D"/>
    <w:rsid w:val="00B661FA"/>
    <w:rsid w:val="00B77E17"/>
    <w:rsid w:val="00B84017"/>
    <w:rsid w:val="00BB6D49"/>
    <w:rsid w:val="00BB717D"/>
    <w:rsid w:val="00BD750F"/>
    <w:rsid w:val="00C10561"/>
    <w:rsid w:val="00C1139C"/>
    <w:rsid w:val="00C17334"/>
    <w:rsid w:val="00C33D5A"/>
    <w:rsid w:val="00C74FB0"/>
    <w:rsid w:val="00C75CB0"/>
    <w:rsid w:val="00C77E1D"/>
    <w:rsid w:val="00C803E8"/>
    <w:rsid w:val="00C82CC8"/>
    <w:rsid w:val="00C84083"/>
    <w:rsid w:val="00C85373"/>
    <w:rsid w:val="00C878C2"/>
    <w:rsid w:val="00C975D2"/>
    <w:rsid w:val="00C97A74"/>
    <w:rsid w:val="00CC246B"/>
    <w:rsid w:val="00CC4B79"/>
    <w:rsid w:val="00CD7ADD"/>
    <w:rsid w:val="00D00774"/>
    <w:rsid w:val="00D05B2C"/>
    <w:rsid w:val="00D06FA1"/>
    <w:rsid w:val="00D246B6"/>
    <w:rsid w:val="00D30DFD"/>
    <w:rsid w:val="00D40B5B"/>
    <w:rsid w:val="00D5534E"/>
    <w:rsid w:val="00D74BB1"/>
    <w:rsid w:val="00D75A14"/>
    <w:rsid w:val="00DA4390"/>
    <w:rsid w:val="00DA48ED"/>
    <w:rsid w:val="00DB20D8"/>
    <w:rsid w:val="00DD7460"/>
    <w:rsid w:val="00DE65EB"/>
    <w:rsid w:val="00E01033"/>
    <w:rsid w:val="00E12612"/>
    <w:rsid w:val="00E17C8E"/>
    <w:rsid w:val="00E27079"/>
    <w:rsid w:val="00E34A57"/>
    <w:rsid w:val="00E57303"/>
    <w:rsid w:val="00E65144"/>
    <w:rsid w:val="00E83780"/>
    <w:rsid w:val="00EA0EB8"/>
    <w:rsid w:val="00EC383C"/>
    <w:rsid w:val="00ED10C5"/>
    <w:rsid w:val="00ED15C3"/>
    <w:rsid w:val="00EE3EA6"/>
    <w:rsid w:val="00F02384"/>
    <w:rsid w:val="00F06359"/>
    <w:rsid w:val="00F1172B"/>
    <w:rsid w:val="00F211C9"/>
    <w:rsid w:val="00F302B0"/>
    <w:rsid w:val="00F34ADA"/>
    <w:rsid w:val="00F35697"/>
    <w:rsid w:val="00F369C2"/>
    <w:rsid w:val="00F51EF3"/>
    <w:rsid w:val="00F521F0"/>
    <w:rsid w:val="00F632FC"/>
    <w:rsid w:val="00F66DD9"/>
    <w:rsid w:val="00F86313"/>
    <w:rsid w:val="00F93383"/>
    <w:rsid w:val="00FB53D9"/>
    <w:rsid w:val="00FC531B"/>
    <w:rsid w:val="00FE098D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2F3B"/>
  <w15:docId w15:val="{42006B96-D8BF-4E5E-B6E0-017D8A6F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C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2BF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2B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42BF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B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548B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2EA5"/>
    <w:pPr>
      <w:spacing w:line="254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EC38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C38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D7AD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D7ADD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8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8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8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ratorium.kat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0259E-0B1D-47FF-8EDF-856D54B2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Madej-Taraszkiewicz Ewa</cp:lastModifiedBy>
  <cp:revision>2</cp:revision>
  <cp:lastPrinted>2022-03-28T11:28:00Z</cp:lastPrinted>
  <dcterms:created xsi:type="dcterms:W3CDTF">2026-08-04T11:58:00Z</dcterms:created>
  <dcterms:modified xsi:type="dcterms:W3CDTF">2026-08-04T11:58:00Z</dcterms:modified>
</cp:coreProperties>
</file>